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5A2" w:rsidRPr="00F8158C" w:rsidRDefault="00A715A2" w:rsidP="00F8158C">
      <w:pPr>
        <w:jc w:val="center"/>
        <w:rPr>
          <w:sz w:val="28"/>
          <w:szCs w:val="28"/>
        </w:rPr>
      </w:pPr>
      <w:r w:rsidRPr="00F8158C">
        <w:rPr>
          <w:sz w:val="28"/>
          <w:szCs w:val="28"/>
        </w:rPr>
        <w:t>МИНОБРНАУКИ РОССИИ</w:t>
      </w:r>
    </w:p>
    <w:p w:rsidR="00A715A2" w:rsidRDefault="00A715A2"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A715A2" w:rsidRPr="00F8158C" w:rsidRDefault="00A715A2" w:rsidP="00F8158C">
      <w:pPr>
        <w:jc w:val="center"/>
        <w:rPr>
          <w:sz w:val="28"/>
          <w:szCs w:val="28"/>
        </w:rPr>
      </w:pPr>
      <w:r w:rsidRPr="00F8158C">
        <w:rPr>
          <w:sz w:val="28"/>
          <w:szCs w:val="28"/>
        </w:rPr>
        <w:t xml:space="preserve">высшего образования </w:t>
      </w:r>
    </w:p>
    <w:p w:rsidR="00A715A2" w:rsidRPr="00F8158C" w:rsidRDefault="00A715A2" w:rsidP="00F8158C">
      <w:pPr>
        <w:jc w:val="center"/>
        <w:rPr>
          <w:b/>
          <w:sz w:val="28"/>
          <w:szCs w:val="28"/>
        </w:rPr>
      </w:pPr>
      <w:r w:rsidRPr="00F8158C">
        <w:rPr>
          <w:b/>
          <w:sz w:val="28"/>
          <w:szCs w:val="28"/>
        </w:rPr>
        <w:t>«Гжельский государственный университет»</w:t>
      </w:r>
    </w:p>
    <w:p w:rsidR="00A715A2" w:rsidRDefault="00A715A2" w:rsidP="00F8158C">
      <w:pPr>
        <w:jc w:val="center"/>
        <w:rPr>
          <w:sz w:val="28"/>
          <w:szCs w:val="28"/>
        </w:rPr>
      </w:pPr>
      <w:r w:rsidRPr="00F8158C">
        <w:rPr>
          <w:sz w:val="28"/>
          <w:szCs w:val="28"/>
        </w:rPr>
        <w:t>(ГГУ)</w:t>
      </w:r>
    </w:p>
    <w:p w:rsidR="00A715A2" w:rsidRPr="00F8158C" w:rsidRDefault="00A715A2" w:rsidP="00F8158C">
      <w:pPr>
        <w:jc w:val="center"/>
        <w:rPr>
          <w:sz w:val="28"/>
          <w:szCs w:val="28"/>
        </w:rPr>
      </w:pPr>
    </w:p>
    <w:p w:rsidR="00A715A2" w:rsidRPr="00F8158C" w:rsidRDefault="00A715A2" w:rsidP="00F8158C">
      <w:pPr>
        <w:rPr>
          <w:sz w:val="28"/>
          <w:szCs w:val="28"/>
        </w:rPr>
      </w:pPr>
    </w:p>
    <w:p w:rsidR="00A715A2" w:rsidRPr="00F8158C" w:rsidRDefault="00A715A2" w:rsidP="00F8158C">
      <w:pPr>
        <w:pStyle w:val="Style15"/>
        <w:tabs>
          <w:tab w:val="left" w:leader="underscore" w:pos="9760"/>
        </w:tabs>
        <w:rPr>
          <w:rStyle w:val="FontStyle53"/>
          <w:bCs/>
          <w:sz w:val="28"/>
          <w:szCs w:val="28"/>
        </w:rPr>
      </w:pPr>
    </w:p>
    <w:p w:rsidR="00A715A2" w:rsidRPr="00F8158C" w:rsidRDefault="00A715A2" w:rsidP="00F8158C">
      <w:pPr>
        <w:pStyle w:val="Style15"/>
        <w:tabs>
          <w:tab w:val="left" w:leader="underscore" w:pos="9760"/>
        </w:tabs>
        <w:rPr>
          <w:rStyle w:val="FontStyle53"/>
          <w:bCs/>
          <w:sz w:val="28"/>
          <w:szCs w:val="28"/>
        </w:rPr>
      </w:pPr>
    </w:p>
    <w:p w:rsidR="00A715A2" w:rsidRPr="00F8158C" w:rsidRDefault="00A715A2" w:rsidP="00F8158C">
      <w:pPr>
        <w:pStyle w:val="Style15"/>
        <w:tabs>
          <w:tab w:val="left" w:leader="underscore" w:pos="9760"/>
        </w:tabs>
        <w:rPr>
          <w:rStyle w:val="FontStyle53"/>
          <w:bCs/>
          <w:sz w:val="28"/>
          <w:szCs w:val="28"/>
        </w:rPr>
      </w:pPr>
    </w:p>
    <w:p w:rsidR="00A715A2" w:rsidRPr="00F8158C" w:rsidRDefault="00A715A2" w:rsidP="00F8158C">
      <w:pPr>
        <w:tabs>
          <w:tab w:val="left" w:pos="680"/>
          <w:tab w:val="left" w:pos="851"/>
          <w:tab w:val="left" w:pos="6240"/>
        </w:tabs>
        <w:rPr>
          <w:noProof/>
          <w:sz w:val="28"/>
          <w:szCs w:val="28"/>
        </w:rPr>
      </w:pPr>
      <w:r w:rsidRPr="00F8158C">
        <w:rPr>
          <w:noProof/>
          <w:sz w:val="28"/>
          <w:szCs w:val="28"/>
        </w:rPr>
        <w:tab/>
      </w:r>
    </w:p>
    <w:p w:rsidR="00A715A2" w:rsidRPr="00F8158C" w:rsidRDefault="00A715A2" w:rsidP="00F8158C">
      <w:pPr>
        <w:tabs>
          <w:tab w:val="left" w:pos="680"/>
          <w:tab w:val="left" w:pos="851"/>
          <w:tab w:val="left" w:pos="6240"/>
        </w:tabs>
        <w:rPr>
          <w:sz w:val="28"/>
          <w:szCs w:val="28"/>
        </w:rPr>
      </w:pPr>
    </w:p>
    <w:p w:rsidR="00A715A2" w:rsidRDefault="00A715A2"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 xml:space="preserve">учебной </w:t>
      </w:r>
      <w:r w:rsidRPr="00695B1B">
        <w:rPr>
          <w:bCs/>
          <w:sz w:val="36"/>
          <w:szCs w:val="36"/>
          <w:u w:val="single"/>
        </w:rPr>
        <w:t>практики</w:t>
      </w:r>
    </w:p>
    <w:p w:rsidR="00A715A2" w:rsidRPr="00695B1B" w:rsidRDefault="00A715A2" w:rsidP="00F8158C">
      <w:pPr>
        <w:pStyle w:val="Style11"/>
        <w:widowControl/>
        <w:rPr>
          <w:bCs/>
          <w:sz w:val="36"/>
          <w:szCs w:val="36"/>
          <w:u w:val="single"/>
        </w:rPr>
      </w:pPr>
    </w:p>
    <w:p w:rsidR="00A715A2" w:rsidRPr="00253030" w:rsidRDefault="00A715A2" w:rsidP="00F8158C">
      <w:pPr>
        <w:tabs>
          <w:tab w:val="left" w:pos="680"/>
          <w:tab w:val="left" w:pos="851"/>
        </w:tabs>
        <w:jc w:val="center"/>
        <w:rPr>
          <w:b/>
          <w:sz w:val="28"/>
          <w:szCs w:val="28"/>
        </w:rPr>
      </w:pPr>
      <w:r w:rsidRPr="00841046">
        <w:rPr>
          <w:b/>
          <w:bCs/>
          <w:sz w:val="28"/>
          <w:szCs w:val="28"/>
          <w:lang w:eastAsia="ru-RU"/>
        </w:rPr>
        <w:t>Ознакомительная практика</w:t>
      </w:r>
    </w:p>
    <w:p w:rsidR="00A715A2" w:rsidRPr="00F8158C" w:rsidRDefault="00A715A2" w:rsidP="00F8158C">
      <w:pPr>
        <w:pStyle w:val="Style15"/>
        <w:tabs>
          <w:tab w:val="left" w:leader="underscore" w:pos="9856"/>
        </w:tabs>
        <w:ind w:firstLine="720"/>
        <w:rPr>
          <w:rStyle w:val="FontStyle53"/>
          <w:bCs/>
          <w:sz w:val="28"/>
          <w:szCs w:val="28"/>
        </w:rPr>
      </w:pPr>
    </w:p>
    <w:p w:rsidR="00A715A2" w:rsidRPr="00F8158C" w:rsidRDefault="00A715A2" w:rsidP="00F8158C">
      <w:pPr>
        <w:pStyle w:val="Style12"/>
        <w:spacing w:line="240" w:lineRule="auto"/>
        <w:ind w:firstLine="720"/>
        <w:jc w:val="center"/>
        <w:rPr>
          <w:rStyle w:val="FontStyle60"/>
          <w:sz w:val="28"/>
          <w:szCs w:val="28"/>
          <w:vertAlign w:val="superscript"/>
        </w:rPr>
      </w:pPr>
    </w:p>
    <w:p w:rsidR="00A715A2" w:rsidRPr="00F8158C" w:rsidRDefault="00A715A2" w:rsidP="00F8158C">
      <w:pPr>
        <w:pStyle w:val="Style12"/>
        <w:spacing w:line="240" w:lineRule="auto"/>
        <w:ind w:firstLine="720"/>
        <w:jc w:val="center"/>
        <w:rPr>
          <w:rStyle w:val="FontStyle60"/>
          <w:sz w:val="28"/>
          <w:szCs w:val="28"/>
          <w:vertAlign w:val="superscript"/>
        </w:rPr>
      </w:pPr>
    </w:p>
    <w:p w:rsidR="00A715A2" w:rsidRPr="00F8158C" w:rsidRDefault="00A715A2" w:rsidP="00242817">
      <w:pPr>
        <w:pStyle w:val="Style12"/>
        <w:spacing w:line="240" w:lineRule="auto"/>
        <w:rPr>
          <w:rStyle w:val="FontStyle60"/>
          <w:sz w:val="28"/>
          <w:szCs w:val="28"/>
          <w:vertAlign w:val="superscript"/>
        </w:rPr>
      </w:pPr>
    </w:p>
    <w:p w:rsidR="00A715A2" w:rsidRPr="00F8158C" w:rsidRDefault="00A715A2"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15A2" w:rsidTr="00376A31">
        <w:trPr>
          <w:trHeight w:val="409"/>
        </w:trPr>
        <w:tc>
          <w:tcPr>
            <w:tcW w:w="3646" w:type="dxa"/>
          </w:tcPr>
          <w:p w:rsidR="00A715A2" w:rsidRDefault="00A715A2">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A715A2" w:rsidRDefault="00A715A2">
            <w:pPr>
              <w:spacing w:line="276" w:lineRule="auto"/>
              <w:rPr>
                <w:color w:val="000000"/>
                <w:sz w:val="28"/>
                <w:szCs w:val="28"/>
              </w:rPr>
            </w:pPr>
            <w:r>
              <w:rPr>
                <w:bCs/>
                <w:sz w:val="28"/>
                <w:szCs w:val="28"/>
              </w:rPr>
              <w:t>44.04.01 Педагогическое образование</w:t>
            </w:r>
          </w:p>
        </w:tc>
      </w:tr>
      <w:tr w:rsidR="00A715A2" w:rsidTr="00376A31">
        <w:trPr>
          <w:trHeight w:val="402"/>
        </w:trPr>
        <w:tc>
          <w:tcPr>
            <w:tcW w:w="3646" w:type="dxa"/>
          </w:tcPr>
          <w:p w:rsidR="00A715A2" w:rsidRDefault="00A715A2">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15A2" w:rsidRDefault="00A715A2">
            <w:pPr>
              <w:widowControl w:val="0"/>
              <w:tabs>
                <w:tab w:val="left" w:leader="underscore" w:pos="9768"/>
              </w:tabs>
              <w:autoSpaceDE w:val="0"/>
              <w:autoSpaceDN w:val="0"/>
              <w:adjustRightInd w:val="0"/>
              <w:spacing w:line="276" w:lineRule="auto"/>
              <w:rPr>
                <w:bCs/>
                <w:sz w:val="28"/>
                <w:szCs w:val="28"/>
              </w:rPr>
            </w:pPr>
            <w:r>
              <w:rPr>
                <w:sz w:val="28"/>
                <w:szCs w:val="28"/>
              </w:rPr>
              <w:t>Инновационные процессы в образовании и пед</w:t>
            </w:r>
            <w:r>
              <w:rPr>
                <w:sz w:val="28"/>
                <w:szCs w:val="28"/>
              </w:rPr>
              <w:t>а</w:t>
            </w:r>
            <w:r>
              <w:rPr>
                <w:sz w:val="28"/>
                <w:szCs w:val="28"/>
              </w:rPr>
              <w:t>гогической науке</w:t>
            </w:r>
          </w:p>
        </w:tc>
      </w:tr>
      <w:tr w:rsidR="00A715A2" w:rsidTr="00376A31">
        <w:tc>
          <w:tcPr>
            <w:tcW w:w="3646" w:type="dxa"/>
          </w:tcPr>
          <w:p w:rsidR="00A715A2" w:rsidRDefault="00A715A2">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A715A2" w:rsidRDefault="00A715A2">
            <w:pPr>
              <w:widowControl w:val="0"/>
              <w:tabs>
                <w:tab w:val="left" w:leader="underscore" w:pos="9768"/>
              </w:tabs>
              <w:autoSpaceDE w:val="0"/>
              <w:autoSpaceDN w:val="0"/>
              <w:adjustRightInd w:val="0"/>
              <w:spacing w:line="276" w:lineRule="auto"/>
              <w:jc w:val="center"/>
              <w:rPr>
                <w:bCs/>
                <w:sz w:val="28"/>
                <w:szCs w:val="28"/>
              </w:rPr>
            </w:pPr>
          </w:p>
        </w:tc>
      </w:tr>
      <w:tr w:rsidR="00A715A2" w:rsidTr="00376A31">
        <w:tc>
          <w:tcPr>
            <w:tcW w:w="3646" w:type="dxa"/>
          </w:tcPr>
          <w:p w:rsidR="00A715A2" w:rsidRDefault="00A715A2">
            <w:pPr>
              <w:widowControl w:val="0"/>
              <w:tabs>
                <w:tab w:val="left" w:leader="underscore" w:pos="9768"/>
              </w:tabs>
              <w:autoSpaceDE w:val="0"/>
              <w:autoSpaceDN w:val="0"/>
              <w:adjustRightInd w:val="0"/>
              <w:spacing w:line="276" w:lineRule="auto"/>
              <w:rPr>
                <w:bCs/>
                <w:i/>
                <w:sz w:val="28"/>
                <w:szCs w:val="28"/>
              </w:rPr>
            </w:pPr>
          </w:p>
          <w:p w:rsidR="00A715A2" w:rsidRDefault="00A715A2">
            <w:pPr>
              <w:widowControl w:val="0"/>
              <w:tabs>
                <w:tab w:val="left" w:leader="underscore" w:pos="9768"/>
              </w:tabs>
              <w:autoSpaceDE w:val="0"/>
              <w:autoSpaceDN w:val="0"/>
              <w:adjustRightInd w:val="0"/>
              <w:spacing w:line="276" w:lineRule="auto"/>
              <w:rPr>
                <w:bCs/>
                <w:i/>
                <w:sz w:val="28"/>
                <w:szCs w:val="28"/>
              </w:rPr>
            </w:pPr>
          </w:p>
          <w:p w:rsidR="00A715A2" w:rsidRDefault="00A715A2">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A715A2" w:rsidRDefault="00A715A2">
            <w:pPr>
              <w:widowControl w:val="0"/>
              <w:tabs>
                <w:tab w:val="left" w:leader="underscore" w:pos="9768"/>
              </w:tabs>
              <w:autoSpaceDE w:val="0"/>
              <w:autoSpaceDN w:val="0"/>
              <w:adjustRightInd w:val="0"/>
              <w:spacing w:line="276" w:lineRule="auto"/>
              <w:jc w:val="both"/>
              <w:rPr>
                <w:bCs/>
                <w:sz w:val="28"/>
                <w:szCs w:val="28"/>
              </w:rPr>
            </w:pPr>
          </w:p>
          <w:p w:rsidR="00A715A2" w:rsidRDefault="00A715A2">
            <w:pPr>
              <w:widowControl w:val="0"/>
              <w:tabs>
                <w:tab w:val="left" w:leader="underscore" w:pos="9768"/>
              </w:tabs>
              <w:autoSpaceDE w:val="0"/>
              <w:autoSpaceDN w:val="0"/>
              <w:adjustRightInd w:val="0"/>
              <w:spacing w:line="276" w:lineRule="auto"/>
              <w:jc w:val="both"/>
              <w:rPr>
                <w:bCs/>
                <w:sz w:val="28"/>
                <w:szCs w:val="28"/>
              </w:rPr>
            </w:pPr>
          </w:p>
          <w:p w:rsidR="00A715A2" w:rsidRDefault="00A715A2">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A715A2" w:rsidRPr="00695B1B" w:rsidRDefault="00A715A2" w:rsidP="00F8158C">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695B1B">
          <w:rPr>
            <w:rStyle w:val="FontStyle53"/>
            <w:b w:val="0"/>
            <w:bCs/>
            <w:sz w:val="28"/>
            <w:szCs w:val="28"/>
          </w:rPr>
          <w:t xml:space="preserve"> г</w:t>
        </w:r>
      </w:smartTag>
      <w:r w:rsidRPr="00695B1B">
        <w:rPr>
          <w:rStyle w:val="FontStyle53"/>
          <w:b w:val="0"/>
          <w:bCs/>
          <w:sz w:val="28"/>
          <w:szCs w:val="28"/>
        </w:rPr>
        <w:t>.</w:t>
      </w:r>
    </w:p>
    <w:p w:rsidR="00A715A2" w:rsidRPr="00F8158C" w:rsidRDefault="00A715A2" w:rsidP="00F8158C">
      <w:pPr>
        <w:rPr>
          <w:sz w:val="28"/>
          <w:szCs w:val="28"/>
        </w:rPr>
      </w:pPr>
    </w:p>
    <w:p w:rsidR="00A715A2" w:rsidRPr="00F8158C" w:rsidRDefault="00A715A2" w:rsidP="00F8158C">
      <w:pPr>
        <w:jc w:val="center"/>
        <w:rPr>
          <w:sz w:val="24"/>
          <w:szCs w:val="24"/>
        </w:rPr>
      </w:pPr>
      <w:r w:rsidRPr="00F8158C">
        <w:rPr>
          <w:b/>
          <w:bCs/>
          <w:sz w:val="24"/>
          <w:szCs w:val="24"/>
        </w:rPr>
        <w:br w:type="page"/>
      </w:r>
    </w:p>
    <w:p w:rsidR="00A715A2" w:rsidRDefault="00A715A2" w:rsidP="00F979F3">
      <w:pPr>
        <w:pStyle w:val="Style11"/>
        <w:widowControl/>
        <w:ind w:firstLine="709"/>
        <w:jc w:val="both"/>
      </w:pPr>
      <w:r>
        <w:t>Рабочая программа учебной практики«</w:t>
      </w:r>
      <w:r w:rsidRPr="00841046">
        <w:t>Ознакомительная практика</w:t>
      </w:r>
      <w:r>
        <w:t>»</w:t>
      </w:r>
      <w:r w:rsidRPr="00F8158C">
        <w:t xml:space="preserve"> составлена в соо</w:t>
      </w:r>
      <w:r w:rsidRPr="00F8158C">
        <w:t>т</w:t>
      </w:r>
      <w:r w:rsidRPr="00F8158C">
        <w:t>ветствии с требованиями федерального государственного образовательного стандарта вы</w:t>
      </w:r>
      <w:r w:rsidRPr="00F8158C">
        <w:t>с</w:t>
      </w:r>
      <w:r w:rsidRPr="00F8158C">
        <w:t xml:space="preserve">шего образования по направлению </w:t>
      </w:r>
      <w:r>
        <w:t xml:space="preserve">подготовки </w:t>
      </w:r>
      <w:r w:rsidRPr="00F8158C">
        <w:t xml:space="preserve">44.04.01 </w:t>
      </w:r>
      <w:r w:rsidRPr="00F8158C">
        <w:rPr>
          <w:color w:val="000000"/>
        </w:rPr>
        <w:t>Педагогическое образование</w:t>
      </w:r>
      <w:r w:rsidRPr="00F8158C">
        <w:t>.</w:t>
      </w:r>
    </w:p>
    <w:p w:rsidR="00A715A2" w:rsidRDefault="00A715A2" w:rsidP="00F979F3">
      <w:pPr>
        <w:pStyle w:val="Style11"/>
        <w:widowControl/>
        <w:ind w:firstLine="709"/>
        <w:jc w:val="both"/>
        <w:rPr>
          <w:color w:val="22272F"/>
        </w:rPr>
      </w:pPr>
      <w:r w:rsidRPr="00640746">
        <w:t>В соответствии с требованиями ФГОС ВО, необходимо также учитывать образов</w:t>
      </w:r>
      <w:r w:rsidRPr="00640746">
        <w:t>а</w:t>
      </w:r>
      <w:r w:rsidRPr="00640746">
        <w:t>тельные потребности обучающихся из числа инвалидов и (или) лиц с ограниченными во</w:t>
      </w:r>
      <w:r w:rsidRPr="00640746">
        <w:t>з</w:t>
      </w:r>
      <w:r w:rsidRPr="00640746">
        <w:t>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715A2" w:rsidRPr="00F979F3" w:rsidRDefault="00A715A2" w:rsidP="00F979F3">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A715A2" w:rsidRPr="00F8158C" w:rsidRDefault="00A715A2" w:rsidP="00F8158C">
      <w:pPr>
        <w:ind w:firstLine="709"/>
        <w:jc w:val="both"/>
        <w:rPr>
          <w:sz w:val="24"/>
          <w:szCs w:val="24"/>
        </w:rPr>
      </w:pPr>
    </w:p>
    <w:p w:rsidR="00A715A2" w:rsidRPr="00F8158C" w:rsidRDefault="00A715A2" w:rsidP="00F8158C">
      <w:pPr>
        <w:ind w:firstLine="709"/>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A3058E" w:rsidRDefault="00A715A2" w:rsidP="007903FA">
      <w:pPr>
        <w:jc w:val="center"/>
        <w:rPr>
          <w:b/>
          <w:bCs/>
          <w:sz w:val="24"/>
          <w:szCs w:val="24"/>
        </w:rPr>
      </w:pPr>
      <w:r>
        <w:rPr>
          <w:sz w:val="24"/>
          <w:szCs w:val="24"/>
        </w:rPr>
        <w:br w:type="page"/>
      </w:r>
      <w:r w:rsidRPr="00A3058E">
        <w:rPr>
          <w:b/>
          <w:bCs/>
          <w:sz w:val="24"/>
          <w:szCs w:val="24"/>
        </w:rPr>
        <w:lastRenderedPageBreak/>
        <w:t>Содержание:</w:t>
      </w:r>
    </w:p>
    <w:p w:rsidR="00A715A2" w:rsidRPr="00A3058E" w:rsidRDefault="00A715A2" w:rsidP="007903FA">
      <w:pPr>
        <w:jc w:val="both"/>
        <w:rPr>
          <w:bCs/>
          <w:sz w:val="24"/>
          <w:szCs w:val="24"/>
        </w:rPr>
      </w:pPr>
      <w:r w:rsidRPr="00A3058E">
        <w:rPr>
          <w:bCs/>
          <w:sz w:val="24"/>
          <w:szCs w:val="24"/>
        </w:rPr>
        <w:t>1.Вид практики, способы и формы ее проведения</w:t>
      </w:r>
    </w:p>
    <w:p w:rsidR="00A715A2" w:rsidRPr="00A3058E" w:rsidRDefault="00A715A2"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A715A2" w:rsidRPr="00A3058E" w:rsidRDefault="00A715A2" w:rsidP="007903FA">
      <w:pPr>
        <w:jc w:val="both"/>
        <w:rPr>
          <w:bCs/>
          <w:sz w:val="24"/>
          <w:szCs w:val="24"/>
        </w:rPr>
      </w:pPr>
      <w:r w:rsidRPr="00A3058E">
        <w:rPr>
          <w:bCs/>
          <w:sz w:val="24"/>
          <w:szCs w:val="24"/>
        </w:rPr>
        <w:t>3.Место практики в структуре ОП</w:t>
      </w:r>
      <w:r>
        <w:rPr>
          <w:bCs/>
          <w:sz w:val="24"/>
          <w:szCs w:val="24"/>
        </w:rPr>
        <w:t>ОП</w:t>
      </w:r>
    </w:p>
    <w:p w:rsidR="00A715A2" w:rsidRPr="00A3058E" w:rsidRDefault="00A715A2"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A715A2" w:rsidRPr="00A3058E" w:rsidRDefault="00A715A2" w:rsidP="007903FA">
      <w:pPr>
        <w:jc w:val="both"/>
        <w:rPr>
          <w:bCs/>
          <w:sz w:val="24"/>
          <w:szCs w:val="24"/>
        </w:rPr>
      </w:pPr>
      <w:r w:rsidRPr="00A3058E">
        <w:rPr>
          <w:bCs/>
          <w:sz w:val="24"/>
          <w:szCs w:val="24"/>
        </w:rPr>
        <w:t>5.Содержание практики</w:t>
      </w:r>
    </w:p>
    <w:p w:rsidR="00A715A2" w:rsidRPr="00A3058E" w:rsidRDefault="00A715A2" w:rsidP="007903FA">
      <w:pPr>
        <w:jc w:val="both"/>
        <w:rPr>
          <w:bCs/>
          <w:sz w:val="24"/>
          <w:szCs w:val="24"/>
        </w:rPr>
      </w:pPr>
      <w:r w:rsidRPr="00A3058E">
        <w:rPr>
          <w:bCs/>
          <w:sz w:val="24"/>
          <w:szCs w:val="24"/>
        </w:rPr>
        <w:t>6. Формы отчетности по практике</w:t>
      </w:r>
    </w:p>
    <w:p w:rsidR="00A715A2" w:rsidRPr="00A3058E" w:rsidRDefault="00A715A2"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A715A2" w:rsidRPr="00A3058E" w:rsidRDefault="00A715A2"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A715A2" w:rsidRPr="00A3058E" w:rsidRDefault="00A715A2"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715A2" w:rsidRPr="00A3058E" w:rsidRDefault="00A715A2"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A715A2" w:rsidRPr="00A3058E" w:rsidRDefault="00A715A2" w:rsidP="007903FA">
      <w:pPr>
        <w:jc w:val="both"/>
        <w:rPr>
          <w:bCs/>
          <w:sz w:val="24"/>
          <w:szCs w:val="24"/>
        </w:rPr>
      </w:pPr>
    </w:p>
    <w:p w:rsidR="00A715A2" w:rsidRPr="00A3058E" w:rsidRDefault="00A715A2"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lastRenderedPageBreak/>
        <w:t>Вид практики, способы и формы ее проведения</w:t>
      </w:r>
    </w:p>
    <w:p w:rsidR="00A715A2" w:rsidRDefault="00A715A2" w:rsidP="007903FA">
      <w:pPr>
        <w:ind w:firstLine="709"/>
        <w:jc w:val="both"/>
        <w:rPr>
          <w:bCs/>
          <w:sz w:val="24"/>
          <w:szCs w:val="24"/>
        </w:rPr>
      </w:pPr>
      <w:r w:rsidRPr="00A3058E">
        <w:rPr>
          <w:bCs/>
          <w:sz w:val="24"/>
          <w:szCs w:val="24"/>
        </w:rPr>
        <w:t xml:space="preserve">Вид практики – </w:t>
      </w:r>
      <w:r>
        <w:rPr>
          <w:bCs/>
          <w:sz w:val="24"/>
          <w:szCs w:val="24"/>
        </w:rPr>
        <w:t>учебная</w:t>
      </w:r>
      <w:r w:rsidRPr="00EB70F3">
        <w:rPr>
          <w:bCs/>
          <w:sz w:val="24"/>
          <w:szCs w:val="24"/>
        </w:rPr>
        <w:t>практика.</w:t>
      </w:r>
    </w:p>
    <w:p w:rsidR="00A715A2" w:rsidRPr="00F979F3" w:rsidRDefault="00A715A2" w:rsidP="00F979F3">
      <w:pPr>
        <w:ind w:firstLine="708"/>
        <w:jc w:val="both"/>
        <w:rPr>
          <w:b/>
          <w:sz w:val="24"/>
          <w:szCs w:val="24"/>
        </w:rPr>
      </w:pPr>
      <w:r w:rsidRPr="009946F9">
        <w:rPr>
          <w:b/>
          <w:sz w:val="24"/>
          <w:szCs w:val="24"/>
        </w:rPr>
        <w:t>*Практика полностью реализуется в форме практической подготовки.</w:t>
      </w:r>
    </w:p>
    <w:p w:rsidR="00A715A2" w:rsidRDefault="00A715A2" w:rsidP="007903FA">
      <w:pPr>
        <w:ind w:firstLine="709"/>
        <w:jc w:val="both"/>
        <w:rPr>
          <w:color w:val="000000"/>
          <w:sz w:val="24"/>
          <w:szCs w:val="24"/>
        </w:rPr>
      </w:pPr>
      <w:r w:rsidRPr="00EB70F3">
        <w:rPr>
          <w:bCs/>
          <w:sz w:val="24"/>
          <w:szCs w:val="24"/>
        </w:rPr>
        <w:t>Тип практики – «</w:t>
      </w:r>
      <w:r w:rsidRPr="00841046">
        <w:rPr>
          <w:bCs/>
          <w:sz w:val="24"/>
          <w:szCs w:val="24"/>
        </w:rPr>
        <w:t>Ознакомительная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w:t>
      </w:r>
      <w:r w:rsidRPr="00EB70F3">
        <w:rPr>
          <w:bCs/>
          <w:sz w:val="24"/>
          <w:szCs w:val="24"/>
        </w:rPr>
        <w:t>а</w:t>
      </w:r>
      <w:r w:rsidRPr="00EB70F3">
        <w:rPr>
          <w:bCs/>
          <w:sz w:val="24"/>
          <w:szCs w:val="24"/>
        </w:rPr>
        <w:t>ивающих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A715A2" w:rsidRPr="00A3058E" w:rsidRDefault="00A715A2"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стационарная, </w:t>
      </w:r>
      <w:r w:rsidRPr="00A3058E">
        <w:rPr>
          <w:bCs/>
          <w:sz w:val="24"/>
          <w:szCs w:val="24"/>
        </w:rPr>
        <w:t>выездная.</w:t>
      </w:r>
    </w:p>
    <w:p w:rsidR="00A715A2" w:rsidRPr="00A3058E" w:rsidRDefault="00A715A2"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A715A2" w:rsidRPr="006A5049" w:rsidRDefault="00A715A2"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A715A2" w:rsidRDefault="00A715A2"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w:t>
      </w:r>
      <w:r>
        <w:rPr>
          <w:sz w:val="24"/>
          <w:szCs w:val="24"/>
        </w:rPr>
        <w:t>о</w:t>
      </w:r>
      <w:r>
        <w:rPr>
          <w:sz w:val="24"/>
          <w:szCs w:val="24"/>
        </w:rPr>
        <w:t>нальной деятельности;</w:t>
      </w:r>
    </w:p>
    <w:p w:rsidR="00A715A2" w:rsidRPr="006A5049" w:rsidRDefault="00A715A2"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A715A2" w:rsidRPr="006A5049" w:rsidRDefault="00A715A2"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A715A2" w:rsidRPr="00BB0168" w:rsidRDefault="00A715A2" w:rsidP="003627FA">
      <w:pPr>
        <w:numPr>
          <w:ilvl w:val="0"/>
          <w:numId w:val="27"/>
        </w:numPr>
        <w:tabs>
          <w:tab w:val="left" w:pos="1134"/>
        </w:tabs>
        <w:ind w:left="0" w:firstLine="709"/>
        <w:jc w:val="both"/>
        <w:rPr>
          <w:color w:val="000000"/>
          <w:sz w:val="24"/>
          <w:szCs w:val="24"/>
          <w:lang w:eastAsia="ru-RU"/>
        </w:rPr>
      </w:pPr>
      <w:r w:rsidRPr="00BB0168">
        <w:rPr>
          <w:sz w:val="24"/>
          <w:szCs w:val="24"/>
        </w:rPr>
        <w:t xml:space="preserve">приобретение первичных навыков и изучение опыта работы в сфере деятельности, соответствующей направлению подготовки магистратуры </w:t>
      </w:r>
      <w:r w:rsidRPr="00FA7B45">
        <w:rPr>
          <w:color w:val="000000"/>
          <w:sz w:val="24"/>
          <w:szCs w:val="24"/>
        </w:rPr>
        <w:t>44.04.01 – Педагогическое образ</w:t>
      </w:r>
      <w:r w:rsidRPr="00FA7B45">
        <w:rPr>
          <w:color w:val="000000"/>
          <w:sz w:val="24"/>
          <w:szCs w:val="24"/>
        </w:rPr>
        <w:t>о</w:t>
      </w:r>
      <w:r w:rsidRPr="00FA7B45">
        <w:rPr>
          <w:color w:val="000000"/>
          <w:sz w:val="24"/>
          <w:szCs w:val="24"/>
        </w:rPr>
        <w:t>вание</w:t>
      </w:r>
    </w:p>
    <w:p w:rsidR="00A715A2" w:rsidRPr="00BB0168" w:rsidRDefault="00A715A2"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A715A2" w:rsidRPr="006C3825" w:rsidRDefault="00A715A2"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A715A2" w:rsidRPr="006C3825" w:rsidRDefault="00A715A2"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w:t>
      </w:r>
      <w:r w:rsidRPr="006C3825">
        <w:rPr>
          <w:sz w:val="24"/>
          <w:szCs w:val="24"/>
        </w:rPr>
        <w:t>з</w:t>
      </w:r>
      <w:r w:rsidRPr="006C3825">
        <w:rPr>
          <w:sz w:val="24"/>
          <w:szCs w:val="24"/>
        </w:rPr>
        <w:t>растным и психофизическим особенностям обучающихся, в том числе их особым о</w:t>
      </w:r>
      <w:r w:rsidRPr="006C3825">
        <w:rPr>
          <w:sz w:val="24"/>
          <w:szCs w:val="24"/>
        </w:rPr>
        <w:t>б</w:t>
      </w:r>
      <w:r w:rsidRPr="006C3825">
        <w:rPr>
          <w:sz w:val="24"/>
          <w:szCs w:val="24"/>
        </w:rPr>
        <w:t>разовательным потребностям;</w:t>
      </w:r>
    </w:p>
    <w:p w:rsidR="00A715A2" w:rsidRPr="006C3825" w:rsidRDefault="00A715A2"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A715A2" w:rsidRPr="006C3825" w:rsidRDefault="00A715A2"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A715A2" w:rsidRDefault="00A715A2"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715A2" w:rsidRPr="007314B1" w:rsidRDefault="00A715A2"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w:t>
      </w:r>
      <w:r w:rsidRPr="007314B1">
        <w:rPr>
          <w:sz w:val="24"/>
          <w:szCs w:val="24"/>
        </w:rPr>
        <w:t>б</w:t>
      </w:r>
      <w:r w:rsidRPr="007314B1">
        <w:rPr>
          <w:sz w:val="24"/>
          <w:szCs w:val="24"/>
        </w:rPr>
        <w:t>разования с использованием современных научных методов и технологий.</w:t>
      </w:r>
    </w:p>
    <w:p w:rsidR="00A715A2" w:rsidRDefault="00A715A2"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A715A2" w:rsidRDefault="00A715A2" w:rsidP="007903FA">
      <w:pPr>
        <w:tabs>
          <w:tab w:val="left" w:pos="176"/>
        </w:tabs>
        <w:ind w:firstLine="567"/>
        <w:jc w:val="both"/>
        <w:rPr>
          <w:color w:val="000000"/>
          <w:sz w:val="24"/>
          <w:szCs w:val="24"/>
        </w:rPr>
      </w:pPr>
      <w:r w:rsidRPr="00253768">
        <w:rPr>
          <w:color w:val="000000"/>
          <w:sz w:val="24"/>
          <w:szCs w:val="24"/>
        </w:rPr>
        <w:t>Практика проводится на основе договоров с организациями, осуществляющими де</w:t>
      </w:r>
      <w:r w:rsidRPr="00253768">
        <w:rPr>
          <w:color w:val="000000"/>
          <w:sz w:val="24"/>
          <w:szCs w:val="24"/>
        </w:rPr>
        <w:t>я</w:t>
      </w:r>
      <w:r w:rsidRPr="00253768">
        <w:rPr>
          <w:color w:val="000000"/>
          <w:sz w:val="24"/>
          <w:szCs w:val="24"/>
        </w:rPr>
        <w:t>тельность соответствующего ОПОП профиля. Также обучающиеся могут проходить практ</w:t>
      </w:r>
      <w:r w:rsidRPr="00253768">
        <w:rPr>
          <w:color w:val="000000"/>
          <w:sz w:val="24"/>
          <w:szCs w:val="24"/>
        </w:rPr>
        <w:t>и</w:t>
      </w:r>
      <w:r w:rsidRPr="00253768">
        <w:rPr>
          <w:color w:val="000000"/>
          <w:sz w:val="24"/>
          <w:szCs w:val="24"/>
        </w:rPr>
        <w:t xml:space="preserve">ку по месту трудовой деятельности в случаях, если профессиональная </w:t>
      </w:r>
      <w:r w:rsidRPr="00D91C60">
        <w:rPr>
          <w:color w:val="000000"/>
          <w:sz w:val="24"/>
          <w:szCs w:val="24"/>
        </w:rPr>
        <w:t>деятельность, ос</w:t>
      </w:r>
      <w:r w:rsidRPr="00D91C60">
        <w:rPr>
          <w:color w:val="000000"/>
          <w:sz w:val="24"/>
          <w:szCs w:val="24"/>
        </w:rPr>
        <w:t>у</w:t>
      </w:r>
      <w:r w:rsidRPr="00D91C60">
        <w:rPr>
          <w:color w:val="000000"/>
          <w:sz w:val="24"/>
          <w:szCs w:val="24"/>
        </w:rPr>
        <w:t>ществляемая ими в указанных организациях, соответствует требованиямк содержанию пра</w:t>
      </w:r>
      <w:r w:rsidRPr="00D91C60">
        <w:rPr>
          <w:color w:val="000000"/>
          <w:sz w:val="24"/>
          <w:szCs w:val="24"/>
        </w:rPr>
        <w:t>к</w:t>
      </w:r>
      <w:r w:rsidRPr="00D91C60">
        <w:rPr>
          <w:color w:val="000000"/>
          <w:sz w:val="24"/>
          <w:szCs w:val="24"/>
        </w:rPr>
        <w:t>тики.</w:t>
      </w:r>
    </w:p>
    <w:p w:rsidR="00A715A2" w:rsidRDefault="00A715A2"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w:t>
      </w:r>
      <w:r>
        <w:rPr>
          <w:color w:val="000000"/>
          <w:sz w:val="24"/>
          <w:szCs w:val="24"/>
        </w:rPr>
        <w:t>е</w:t>
      </w:r>
      <w:r>
        <w:rPr>
          <w:color w:val="000000"/>
          <w:sz w:val="24"/>
          <w:szCs w:val="24"/>
        </w:rPr>
        <w:t>джи, высшие учебные заведения (в том числе ГГУ)</w:t>
      </w:r>
    </w:p>
    <w:p w:rsidR="00A715A2" w:rsidRDefault="00A715A2" w:rsidP="007903FA">
      <w:pPr>
        <w:spacing w:after="60"/>
        <w:ind w:firstLine="539"/>
        <w:jc w:val="both"/>
        <w:rPr>
          <w:sz w:val="24"/>
          <w:szCs w:val="24"/>
        </w:rPr>
      </w:pPr>
    </w:p>
    <w:p w:rsidR="00A715A2" w:rsidRPr="00B13F97" w:rsidRDefault="00A715A2" w:rsidP="007903FA">
      <w:pPr>
        <w:spacing w:after="60"/>
        <w:ind w:firstLine="539"/>
        <w:jc w:val="both"/>
        <w:rPr>
          <w:sz w:val="24"/>
          <w:szCs w:val="24"/>
        </w:rPr>
      </w:pPr>
      <w:r w:rsidRPr="00B13F97">
        <w:rPr>
          <w:sz w:val="24"/>
          <w:szCs w:val="24"/>
        </w:rPr>
        <w:t>Программа практики составлена в соответствии с:</w:t>
      </w:r>
    </w:p>
    <w:p w:rsidR="00A715A2" w:rsidRPr="006E5489" w:rsidRDefault="00A715A2"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A715A2" w:rsidRPr="006E5489" w:rsidRDefault="00A715A2"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2013 г"/>
        </w:smartTagPr>
        <w:r w:rsidRPr="006E5489">
          <w:rPr>
            <w:sz w:val="24"/>
            <w:szCs w:val="24"/>
          </w:rPr>
          <w:t>2001 г</w:t>
        </w:r>
      </w:smartTag>
      <w:r w:rsidRPr="006E5489">
        <w:rPr>
          <w:sz w:val="24"/>
          <w:szCs w:val="24"/>
        </w:rPr>
        <w:t xml:space="preserve">. № 197-ФЗ (ред. от 13.07.2015); </w:t>
      </w:r>
    </w:p>
    <w:p w:rsidR="00A715A2" w:rsidRPr="006E5489" w:rsidRDefault="00A715A2" w:rsidP="007903FA">
      <w:pPr>
        <w:numPr>
          <w:ilvl w:val="0"/>
          <w:numId w:val="26"/>
        </w:numPr>
        <w:tabs>
          <w:tab w:val="left" w:pos="851"/>
        </w:tabs>
        <w:ind w:firstLine="207"/>
        <w:jc w:val="both"/>
        <w:rPr>
          <w:sz w:val="24"/>
          <w:szCs w:val="24"/>
        </w:rPr>
      </w:pPr>
      <w:r w:rsidRPr="006E5489">
        <w:rPr>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w:t>
      </w:r>
      <w:r w:rsidRPr="006E5489">
        <w:rPr>
          <w:sz w:val="24"/>
          <w:szCs w:val="24"/>
        </w:rPr>
        <w:t>я</w:t>
      </w:r>
      <w:r w:rsidRPr="006E5489">
        <w:rPr>
          <w:sz w:val="24"/>
          <w:szCs w:val="24"/>
        </w:rPr>
        <w:t>тельности по образовательным программам высшего образования – программам бак</w:t>
      </w:r>
      <w:r w:rsidRPr="006E5489">
        <w:rPr>
          <w:sz w:val="24"/>
          <w:szCs w:val="24"/>
        </w:rPr>
        <w:t>а</w:t>
      </w:r>
      <w:r w:rsidRPr="006E5489">
        <w:rPr>
          <w:sz w:val="24"/>
          <w:szCs w:val="24"/>
        </w:rPr>
        <w:t>лавриата, программам специалитета, программам магистратуры»;</w:t>
      </w:r>
    </w:p>
    <w:p w:rsidR="00A715A2" w:rsidRDefault="00A715A2" w:rsidP="007903FA">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 xml:space="preserve">«Об утверждении федерального государственного образовательного стандарта высшего </w:t>
      </w:r>
      <w:r w:rsidRPr="006E5489">
        <w:rPr>
          <w:sz w:val="24"/>
          <w:szCs w:val="24"/>
        </w:rPr>
        <w:lastRenderedPageBreak/>
        <w:t>образования - магистратура по направлению подготовки 44.04.01 Педагогическое образ</w:t>
      </w:r>
      <w:r w:rsidRPr="006E5489">
        <w:rPr>
          <w:sz w:val="24"/>
          <w:szCs w:val="24"/>
        </w:rPr>
        <w:t>о</w:t>
      </w:r>
      <w:r w:rsidRPr="006E5489">
        <w:rPr>
          <w:sz w:val="24"/>
          <w:szCs w:val="24"/>
        </w:rPr>
        <w:t>вание»;</w:t>
      </w:r>
    </w:p>
    <w:p w:rsidR="00A715A2" w:rsidRPr="0030190B" w:rsidRDefault="00A715A2" w:rsidP="0030190B">
      <w:pPr>
        <w:numPr>
          <w:ilvl w:val="0"/>
          <w:numId w:val="26"/>
        </w:numPr>
        <w:tabs>
          <w:tab w:val="left" w:pos="851"/>
        </w:tabs>
        <w:ind w:firstLine="207"/>
        <w:jc w:val="both"/>
        <w:rPr>
          <w:sz w:val="24"/>
          <w:szCs w:val="24"/>
        </w:rPr>
      </w:pPr>
      <w:r w:rsidRPr="0030190B">
        <w:rPr>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A715A2" w:rsidRPr="006E5489" w:rsidRDefault="00A715A2" w:rsidP="00F8158C">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w:t>
      </w:r>
      <w:r w:rsidRPr="006E5489">
        <w:rPr>
          <w:sz w:val="24"/>
          <w:szCs w:val="24"/>
        </w:rPr>
        <w:t>о</w:t>
      </w:r>
      <w:r w:rsidRPr="006E5489">
        <w:rPr>
          <w:sz w:val="24"/>
          <w:szCs w:val="24"/>
        </w:rPr>
        <w:t>школьном, начальном общем, основном общем, среднем общем образовании) (воспит</w:t>
      </w:r>
      <w:r w:rsidRPr="006E5489">
        <w:rPr>
          <w:sz w:val="24"/>
          <w:szCs w:val="24"/>
        </w:rPr>
        <w:t>а</w:t>
      </w:r>
      <w:r w:rsidRPr="006E5489">
        <w:rPr>
          <w:sz w:val="24"/>
          <w:szCs w:val="24"/>
        </w:rPr>
        <w:t>тель, учитель) от 18.10.2013 №544н (с изм. от 25.12.2014); Педагог профессионального обучения, профессионального образования и дополнительного профессионального обр</w:t>
      </w:r>
      <w:r w:rsidRPr="006E5489">
        <w:rPr>
          <w:sz w:val="24"/>
          <w:szCs w:val="24"/>
        </w:rPr>
        <w:t>а</w:t>
      </w:r>
      <w:r w:rsidRPr="006E5489">
        <w:rPr>
          <w:sz w:val="24"/>
          <w:szCs w:val="24"/>
        </w:rPr>
        <w:t>зования, Приказ Минтруда России от 08.09.2015 №608н.</w:t>
      </w:r>
    </w:p>
    <w:p w:rsidR="00A715A2" w:rsidRDefault="00A715A2" w:rsidP="00376A31">
      <w:pPr>
        <w:tabs>
          <w:tab w:val="left" w:pos="851"/>
        </w:tabs>
        <w:ind w:left="567"/>
        <w:jc w:val="both"/>
        <w:rPr>
          <w:sz w:val="24"/>
          <w:szCs w:val="24"/>
        </w:rPr>
      </w:pPr>
    </w:p>
    <w:p w:rsidR="00A715A2" w:rsidRDefault="00A715A2" w:rsidP="00376A31">
      <w:pPr>
        <w:tabs>
          <w:tab w:val="left" w:pos="851"/>
        </w:tabs>
        <w:ind w:left="567"/>
        <w:jc w:val="both"/>
        <w:rPr>
          <w:sz w:val="24"/>
          <w:szCs w:val="24"/>
        </w:rPr>
      </w:pPr>
    </w:p>
    <w:p w:rsidR="00A715A2" w:rsidRPr="00376A31" w:rsidRDefault="00A715A2"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w:t>
      </w:r>
      <w:r w:rsidRPr="00376A31">
        <w:rPr>
          <w:b/>
          <w:bCs/>
          <w:sz w:val="24"/>
          <w:szCs w:val="24"/>
        </w:rPr>
        <w:t>о</w:t>
      </w:r>
      <w:r w:rsidRPr="00376A31">
        <w:rPr>
          <w:b/>
          <w:bCs/>
          <w:sz w:val="24"/>
          <w:szCs w:val="24"/>
        </w:rPr>
        <w:t>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715A2" w:rsidRPr="00A3058E" w:rsidTr="008B2DBB">
        <w:trPr>
          <w:trHeight w:val="324"/>
        </w:trPr>
        <w:tc>
          <w:tcPr>
            <w:tcW w:w="2093" w:type="dxa"/>
          </w:tcPr>
          <w:p w:rsidR="00A715A2" w:rsidRPr="008B2DBB" w:rsidRDefault="00A715A2" w:rsidP="008B2DBB">
            <w:pPr>
              <w:jc w:val="both"/>
              <w:rPr>
                <w:rFonts w:cs="Calibri"/>
                <w:b/>
                <w:sz w:val="24"/>
                <w:szCs w:val="24"/>
              </w:rPr>
            </w:pPr>
            <w:r w:rsidRPr="008B2DBB">
              <w:rPr>
                <w:rFonts w:cs="Calibri"/>
                <w:b/>
                <w:sz w:val="24"/>
                <w:szCs w:val="24"/>
              </w:rPr>
              <w:t>Код и содерж</w:t>
            </w:r>
            <w:r w:rsidRPr="008B2DBB">
              <w:rPr>
                <w:rFonts w:cs="Calibri"/>
                <w:b/>
                <w:sz w:val="24"/>
                <w:szCs w:val="24"/>
              </w:rPr>
              <w:t>а</w:t>
            </w:r>
            <w:r w:rsidRPr="008B2DBB">
              <w:rPr>
                <w:rFonts w:cs="Calibri"/>
                <w:b/>
                <w:sz w:val="24"/>
                <w:szCs w:val="24"/>
              </w:rPr>
              <w:t>ние компете</w:t>
            </w:r>
            <w:r w:rsidRPr="008B2DBB">
              <w:rPr>
                <w:rFonts w:cs="Calibri"/>
                <w:b/>
                <w:sz w:val="24"/>
                <w:szCs w:val="24"/>
              </w:rPr>
              <w:t>н</w:t>
            </w:r>
            <w:r w:rsidRPr="008B2DBB">
              <w:rPr>
                <w:rFonts w:cs="Calibri"/>
                <w:b/>
                <w:sz w:val="24"/>
                <w:szCs w:val="24"/>
              </w:rPr>
              <w:t>ции</w:t>
            </w:r>
          </w:p>
        </w:tc>
        <w:tc>
          <w:tcPr>
            <w:tcW w:w="3827" w:type="dxa"/>
          </w:tcPr>
          <w:p w:rsidR="00A715A2" w:rsidRPr="008B2DBB" w:rsidRDefault="00A715A2" w:rsidP="008B2DBB">
            <w:pPr>
              <w:jc w:val="center"/>
              <w:rPr>
                <w:rFonts w:cs="Calibri"/>
                <w:b/>
                <w:sz w:val="24"/>
                <w:szCs w:val="24"/>
              </w:rPr>
            </w:pPr>
            <w:r w:rsidRPr="008B2DBB">
              <w:rPr>
                <w:rFonts w:cs="Calibri"/>
                <w:b/>
                <w:sz w:val="24"/>
                <w:szCs w:val="24"/>
              </w:rPr>
              <w:t>Индикаторы достижения комп</w:t>
            </w:r>
            <w:r w:rsidRPr="008B2DBB">
              <w:rPr>
                <w:rFonts w:cs="Calibri"/>
                <w:b/>
                <w:sz w:val="24"/>
                <w:szCs w:val="24"/>
              </w:rPr>
              <w:t>е</w:t>
            </w:r>
            <w:r w:rsidRPr="008B2DBB">
              <w:rPr>
                <w:rFonts w:cs="Calibri"/>
                <w:b/>
                <w:sz w:val="24"/>
                <w:szCs w:val="24"/>
              </w:rPr>
              <w:t>тенций</w:t>
            </w:r>
          </w:p>
        </w:tc>
        <w:tc>
          <w:tcPr>
            <w:tcW w:w="3827" w:type="dxa"/>
          </w:tcPr>
          <w:p w:rsidR="00A715A2" w:rsidRPr="008B2DBB" w:rsidRDefault="00A715A2" w:rsidP="008B2DBB">
            <w:pPr>
              <w:jc w:val="center"/>
              <w:rPr>
                <w:rFonts w:cs="Calibri"/>
                <w:b/>
                <w:sz w:val="24"/>
                <w:szCs w:val="24"/>
              </w:rPr>
            </w:pPr>
            <w:r w:rsidRPr="008B2DBB">
              <w:rPr>
                <w:rFonts w:cs="Calibri"/>
                <w:b/>
                <w:sz w:val="24"/>
                <w:szCs w:val="24"/>
              </w:rPr>
              <w:t>Планируемые результаты осв</w:t>
            </w:r>
            <w:r w:rsidRPr="008B2DBB">
              <w:rPr>
                <w:rFonts w:cs="Calibri"/>
                <w:b/>
                <w:sz w:val="24"/>
                <w:szCs w:val="24"/>
              </w:rPr>
              <w:t>о</w:t>
            </w:r>
            <w:r w:rsidRPr="008B2DBB">
              <w:rPr>
                <w:rFonts w:cs="Calibri"/>
                <w:b/>
                <w:sz w:val="24"/>
                <w:szCs w:val="24"/>
              </w:rPr>
              <w:t>ения (показатели освоения ко</w:t>
            </w:r>
            <w:r w:rsidRPr="008B2DBB">
              <w:rPr>
                <w:rFonts w:cs="Calibri"/>
                <w:b/>
                <w:sz w:val="24"/>
                <w:szCs w:val="24"/>
              </w:rPr>
              <w:t>м</w:t>
            </w:r>
            <w:r w:rsidRPr="008B2DBB">
              <w:rPr>
                <w:rFonts w:cs="Calibri"/>
                <w:b/>
                <w:sz w:val="24"/>
                <w:szCs w:val="24"/>
              </w:rPr>
              <w:t>петенции)</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УК-1</w:t>
            </w:r>
          </w:p>
          <w:p w:rsidR="00A715A2" w:rsidRPr="008B2DBB" w:rsidRDefault="00A715A2" w:rsidP="008B2DBB">
            <w:pPr>
              <w:jc w:val="both"/>
              <w:rPr>
                <w:rFonts w:cs="Calibri"/>
                <w:b/>
                <w:bCs/>
                <w:color w:val="FF0000"/>
                <w:sz w:val="24"/>
                <w:szCs w:val="24"/>
              </w:rPr>
            </w:pPr>
            <w:r w:rsidRPr="008B2DBB">
              <w:rPr>
                <w:rFonts w:cs="Calibri"/>
                <w:sz w:val="24"/>
                <w:szCs w:val="24"/>
              </w:rPr>
              <w:t>Способен ос</w:t>
            </w:r>
            <w:r w:rsidRPr="008B2DBB">
              <w:rPr>
                <w:rFonts w:cs="Calibri"/>
                <w:sz w:val="24"/>
                <w:szCs w:val="24"/>
              </w:rPr>
              <w:t>у</w:t>
            </w:r>
            <w:r w:rsidRPr="008B2DBB">
              <w:rPr>
                <w:rFonts w:cs="Calibri"/>
                <w:sz w:val="24"/>
                <w:szCs w:val="24"/>
              </w:rPr>
              <w:t>ществлять крит</w:t>
            </w:r>
            <w:r w:rsidRPr="008B2DBB">
              <w:rPr>
                <w:rFonts w:cs="Calibri"/>
                <w:sz w:val="24"/>
                <w:szCs w:val="24"/>
              </w:rPr>
              <w:t>и</w:t>
            </w:r>
            <w:r w:rsidRPr="008B2DBB">
              <w:rPr>
                <w:rFonts w:cs="Calibri"/>
                <w:sz w:val="24"/>
                <w:szCs w:val="24"/>
              </w:rPr>
              <w:t>ческий анализ проблемных с</w:t>
            </w:r>
            <w:r w:rsidRPr="008B2DBB">
              <w:rPr>
                <w:rFonts w:cs="Calibri"/>
                <w:sz w:val="24"/>
                <w:szCs w:val="24"/>
              </w:rPr>
              <w:t>и</w:t>
            </w:r>
            <w:r w:rsidRPr="008B2DBB">
              <w:rPr>
                <w:rFonts w:cs="Calibri"/>
                <w:sz w:val="24"/>
                <w:szCs w:val="24"/>
              </w:rPr>
              <w:t>туаций на основе системного по</w:t>
            </w:r>
            <w:r w:rsidRPr="008B2DBB">
              <w:rPr>
                <w:rFonts w:cs="Calibri"/>
                <w:sz w:val="24"/>
                <w:szCs w:val="24"/>
              </w:rPr>
              <w:t>д</w:t>
            </w:r>
            <w:r w:rsidRPr="008B2DBB">
              <w:rPr>
                <w:rFonts w:cs="Calibri"/>
                <w:sz w:val="24"/>
                <w:szCs w:val="24"/>
              </w:rPr>
              <w:t>хода, вырабат</w:t>
            </w:r>
            <w:r w:rsidRPr="008B2DBB">
              <w:rPr>
                <w:rFonts w:cs="Calibri"/>
                <w:sz w:val="24"/>
                <w:szCs w:val="24"/>
              </w:rPr>
              <w:t>ы</w:t>
            </w:r>
            <w:r w:rsidRPr="008B2DBB">
              <w:rPr>
                <w:rFonts w:cs="Calibri"/>
                <w:sz w:val="24"/>
                <w:szCs w:val="24"/>
              </w:rPr>
              <w:t>вать стратегию действий</w:t>
            </w:r>
          </w:p>
        </w:tc>
        <w:tc>
          <w:tcPr>
            <w:tcW w:w="3827" w:type="dxa"/>
          </w:tcPr>
          <w:p w:rsidR="00A715A2" w:rsidRPr="008B2DBB" w:rsidRDefault="00A715A2" w:rsidP="008B2DBB">
            <w:pPr>
              <w:jc w:val="both"/>
              <w:rPr>
                <w:rFonts w:cs="Calibri"/>
                <w:sz w:val="24"/>
                <w:szCs w:val="24"/>
              </w:rPr>
            </w:pPr>
            <w:r w:rsidRPr="008B2DBB">
              <w:rPr>
                <w:rFonts w:cs="Calibri"/>
                <w:sz w:val="24"/>
                <w:szCs w:val="24"/>
              </w:rPr>
              <w:t>УК-1.1. Выявляет проблемную с</w:t>
            </w:r>
            <w:r w:rsidRPr="008B2DBB">
              <w:rPr>
                <w:rFonts w:cs="Calibri"/>
                <w:sz w:val="24"/>
                <w:szCs w:val="24"/>
              </w:rPr>
              <w:t>и</w:t>
            </w:r>
            <w:r w:rsidRPr="008B2DBB">
              <w:rPr>
                <w:rFonts w:cs="Calibri"/>
                <w:sz w:val="24"/>
                <w:szCs w:val="24"/>
              </w:rPr>
              <w:t>туацию в процессе анализа пр</w:t>
            </w:r>
            <w:r w:rsidRPr="008B2DBB">
              <w:rPr>
                <w:rFonts w:cs="Calibri"/>
                <w:sz w:val="24"/>
                <w:szCs w:val="24"/>
              </w:rPr>
              <w:t>о</w:t>
            </w:r>
            <w:r w:rsidRPr="008B2DBB">
              <w:rPr>
                <w:rFonts w:cs="Calibri"/>
                <w:sz w:val="24"/>
                <w:szCs w:val="24"/>
              </w:rPr>
              <w:t>блемы, определяет этапы ее ра</w:t>
            </w:r>
            <w:r w:rsidRPr="008B2DBB">
              <w:rPr>
                <w:rFonts w:cs="Calibri"/>
                <w:sz w:val="24"/>
                <w:szCs w:val="24"/>
              </w:rPr>
              <w:t>з</w:t>
            </w:r>
            <w:r w:rsidRPr="008B2DBB">
              <w:rPr>
                <w:rFonts w:cs="Calibri"/>
                <w:sz w:val="24"/>
                <w:szCs w:val="24"/>
              </w:rPr>
              <w:t>решения с учетом вариативных контекстов</w:t>
            </w:r>
          </w:p>
          <w:p w:rsidR="00A715A2" w:rsidRPr="008B2DBB" w:rsidRDefault="00A715A2" w:rsidP="008B2DBB">
            <w:pPr>
              <w:jc w:val="both"/>
              <w:rPr>
                <w:rFonts w:cs="Calibri"/>
                <w:sz w:val="24"/>
                <w:szCs w:val="24"/>
              </w:rPr>
            </w:pPr>
            <w:r w:rsidRPr="008B2DBB">
              <w:rPr>
                <w:rFonts w:cs="Calibri"/>
                <w:sz w:val="24"/>
                <w:szCs w:val="24"/>
              </w:rPr>
              <w:t>УК-1.2. Находит, критически ан</w:t>
            </w:r>
            <w:r w:rsidRPr="008B2DBB">
              <w:rPr>
                <w:rFonts w:cs="Calibri"/>
                <w:sz w:val="24"/>
                <w:szCs w:val="24"/>
              </w:rPr>
              <w:t>а</w:t>
            </w:r>
            <w:r w:rsidRPr="008B2DBB">
              <w:rPr>
                <w:rFonts w:cs="Calibri"/>
                <w:sz w:val="24"/>
                <w:szCs w:val="24"/>
              </w:rPr>
              <w:t>лизирует и выбирает информацию, необходимую для выработки стр</w:t>
            </w:r>
            <w:r w:rsidRPr="008B2DBB">
              <w:rPr>
                <w:rFonts w:cs="Calibri"/>
                <w:sz w:val="24"/>
                <w:szCs w:val="24"/>
              </w:rPr>
              <w:t>а</w:t>
            </w:r>
            <w:r w:rsidRPr="008B2DBB">
              <w:rPr>
                <w:rFonts w:cs="Calibri"/>
                <w:sz w:val="24"/>
                <w:szCs w:val="24"/>
              </w:rPr>
              <w:t xml:space="preserve">тегии действий по разрешению проблемной ситуации </w:t>
            </w:r>
          </w:p>
          <w:p w:rsidR="00A715A2" w:rsidRPr="008B2DBB" w:rsidRDefault="00A715A2" w:rsidP="008B2DBB">
            <w:pPr>
              <w:jc w:val="both"/>
              <w:rPr>
                <w:rFonts w:cs="Calibri"/>
                <w:sz w:val="24"/>
                <w:szCs w:val="24"/>
              </w:rPr>
            </w:pPr>
            <w:r w:rsidRPr="008B2DBB">
              <w:rPr>
                <w:rFonts w:cs="Calibri"/>
                <w:sz w:val="24"/>
                <w:szCs w:val="24"/>
              </w:rPr>
              <w:t>УК-1.3. Рассматривает различные варианты решения проблемной ситуации на основе системного подхода, оценивает их преимущ</w:t>
            </w:r>
            <w:r w:rsidRPr="008B2DBB">
              <w:rPr>
                <w:rFonts w:cs="Calibri"/>
                <w:sz w:val="24"/>
                <w:szCs w:val="24"/>
              </w:rPr>
              <w:t>е</w:t>
            </w:r>
            <w:r w:rsidRPr="008B2DBB">
              <w:rPr>
                <w:rFonts w:cs="Calibri"/>
                <w:sz w:val="24"/>
                <w:szCs w:val="24"/>
              </w:rPr>
              <w:t xml:space="preserve">ства и риски </w:t>
            </w:r>
          </w:p>
          <w:p w:rsidR="00A715A2" w:rsidRPr="008B2DBB" w:rsidRDefault="00A715A2" w:rsidP="008B2DBB">
            <w:pPr>
              <w:jc w:val="both"/>
              <w:rPr>
                <w:rFonts w:cs="Calibri"/>
                <w:sz w:val="24"/>
                <w:szCs w:val="24"/>
              </w:rPr>
            </w:pPr>
            <w:r w:rsidRPr="008B2DBB">
              <w:rPr>
                <w:rFonts w:cs="Calibri"/>
                <w:sz w:val="24"/>
                <w:szCs w:val="24"/>
              </w:rPr>
              <w:t>УК-1.4. Грамотно, логично, арг</w:t>
            </w:r>
            <w:r w:rsidRPr="008B2DBB">
              <w:rPr>
                <w:rFonts w:cs="Calibri"/>
                <w:sz w:val="24"/>
                <w:szCs w:val="24"/>
              </w:rPr>
              <w:t>у</w:t>
            </w:r>
            <w:r w:rsidRPr="008B2DBB">
              <w:rPr>
                <w:rFonts w:cs="Calibri"/>
                <w:sz w:val="24"/>
                <w:szCs w:val="24"/>
              </w:rPr>
              <w:t>ментированно формулирует со</w:t>
            </w:r>
            <w:r w:rsidRPr="008B2DBB">
              <w:rPr>
                <w:rFonts w:cs="Calibri"/>
                <w:sz w:val="24"/>
                <w:szCs w:val="24"/>
              </w:rPr>
              <w:t>б</w:t>
            </w:r>
            <w:r w:rsidRPr="008B2DBB">
              <w:rPr>
                <w:rFonts w:cs="Calibri"/>
                <w:sz w:val="24"/>
                <w:szCs w:val="24"/>
              </w:rPr>
              <w:t>ственные суждения и оценки. Предлагает стратегию действий УК-1.5. Определяет и оценивает практические последствия реал</w:t>
            </w:r>
            <w:r w:rsidRPr="008B2DBB">
              <w:rPr>
                <w:rFonts w:cs="Calibri"/>
                <w:sz w:val="24"/>
                <w:szCs w:val="24"/>
              </w:rPr>
              <w:t>и</w:t>
            </w:r>
            <w:r w:rsidRPr="008B2DBB">
              <w:rPr>
                <w:rFonts w:cs="Calibri"/>
                <w:sz w:val="24"/>
                <w:szCs w:val="24"/>
              </w:rPr>
              <w:t>зации действий по разрешению проблемной ситуации</w:t>
            </w:r>
          </w:p>
        </w:tc>
        <w:tc>
          <w:tcPr>
            <w:tcW w:w="3827" w:type="dxa"/>
          </w:tcPr>
          <w:p w:rsidR="00A715A2" w:rsidRPr="008B2DBB" w:rsidRDefault="00A715A2" w:rsidP="008B2DBB">
            <w:pPr>
              <w:jc w:val="both"/>
              <w:rPr>
                <w:rFonts w:cs="Calibri"/>
                <w:b/>
                <w:sz w:val="24"/>
                <w:szCs w:val="24"/>
              </w:rPr>
            </w:pPr>
            <w:r w:rsidRPr="008B2DBB">
              <w:rPr>
                <w:rFonts w:cs="Calibri"/>
                <w:b/>
                <w:sz w:val="24"/>
                <w:szCs w:val="24"/>
              </w:rPr>
              <w:t xml:space="preserve">Знает: </w:t>
            </w:r>
            <w:r w:rsidRPr="008B2DBB">
              <w:rPr>
                <w:rFonts w:cs="Calibri"/>
                <w:sz w:val="24"/>
                <w:szCs w:val="24"/>
              </w:rPr>
              <w:t>как рассматривать разли</w:t>
            </w:r>
            <w:r w:rsidRPr="008B2DBB">
              <w:rPr>
                <w:rFonts w:cs="Calibri"/>
                <w:sz w:val="24"/>
                <w:szCs w:val="24"/>
              </w:rPr>
              <w:t>ч</w:t>
            </w:r>
            <w:r w:rsidRPr="008B2DBB">
              <w:rPr>
                <w:rFonts w:cs="Calibri"/>
                <w:sz w:val="24"/>
                <w:szCs w:val="24"/>
              </w:rPr>
              <w:t>ные варианты решения пробле</w:t>
            </w:r>
            <w:r w:rsidRPr="008B2DBB">
              <w:rPr>
                <w:rFonts w:cs="Calibri"/>
                <w:sz w:val="24"/>
                <w:szCs w:val="24"/>
              </w:rPr>
              <w:t>м</w:t>
            </w:r>
            <w:r w:rsidRPr="008B2DBB">
              <w:rPr>
                <w:rFonts w:cs="Calibri"/>
                <w:sz w:val="24"/>
                <w:szCs w:val="24"/>
              </w:rPr>
              <w:t>ной ситуации на основе системн</w:t>
            </w:r>
            <w:r w:rsidRPr="008B2DBB">
              <w:rPr>
                <w:rFonts w:cs="Calibri"/>
                <w:sz w:val="24"/>
                <w:szCs w:val="24"/>
              </w:rPr>
              <w:t>о</w:t>
            </w:r>
            <w:r w:rsidRPr="008B2DBB">
              <w:rPr>
                <w:rFonts w:cs="Calibri"/>
                <w:sz w:val="24"/>
                <w:szCs w:val="24"/>
              </w:rPr>
              <w:t>го подхода, как оценивать их пр</w:t>
            </w:r>
            <w:r w:rsidRPr="008B2DBB">
              <w:rPr>
                <w:rFonts w:cs="Calibri"/>
                <w:sz w:val="24"/>
                <w:szCs w:val="24"/>
              </w:rPr>
              <w:t>е</w:t>
            </w:r>
            <w:r w:rsidRPr="008B2DBB">
              <w:rPr>
                <w:rFonts w:cs="Calibri"/>
                <w:sz w:val="24"/>
                <w:szCs w:val="24"/>
              </w:rPr>
              <w:t>имущества и риски. Как выявлять проблемную ситуацию в процессе анализа проблемы, определять этапы ее разрешения с учетом в</w:t>
            </w:r>
            <w:r w:rsidRPr="008B2DBB">
              <w:rPr>
                <w:rFonts w:cs="Calibri"/>
                <w:sz w:val="24"/>
                <w:szCs w:val="24"/>
              </w:rPr>
              <w:t>а</w:t>
            </w:r>
            <w:r w:rsidRPr="008B2DBB">
              <w:rPr>
                <w:rFonts w:cs="Calibri"/>
                <w:sz w:val="24"/>
                <w:szCs w:val="24"/>
              </w:rPr>
              <w:t>риативных контекстов.</w:t>
            </w:r>
          </w:p>
          <w:p w:rsidR="00A715A2" w:rsidRPr="008B2DBB" w:rsidRDefault="00A715A2" w:rsidP="008B2DBB">
            <w:pPr>
              <w:jc w:val="both"/>
              <w:rPr>
                <w:rFonts w:cs="Calibri"/>
                <w:b/>
                <w:sz w:val="24"/>
                <w:szCs w:val="24"/>
              </w:rPr>
            </w:pPr>
            <w:r w:rsidRPr="008B2DBB">
              <w:rPr>
                <w:rFonts w:cs="Calibri"/>
                <w:b/>
                <w:sz w:val="24"/>
                <w:szCs w:val="24"/>
              </w:rPr>
              <w:t xml:space="preserve">Умеет: </w:t>
            </w:r>
            <w:r w:rsidRPr="008B2DBB">
              <w:rPr>
                <w:rFonts w:cs="Calibri"/>
                <w:sz w:val="24"/>
                <w:szCs w:val="24"/>
              </w:rPr>
              <w:t>находить, критически ан</w:t>
            </w:r>
            <w:r w:rsidRPr="008B2DBB">
              <w:rPr>
                <w:rFonts w:cs="Calibri"/>
                <w:sz w:val="24"/>
                <w:szCs w:val="24"/>
              </w:rPr>
              <w:t>а</w:t>
            </w:r>
            <w:r w:rsidRPr="008B2DBB">
              <w:rPr>
                <w:rFonts w:cs="Calibri"/>
                <w:sz w:val="24"/>
                <w:szCs w:val="24"/>
              </w:rPr>
              <w:t>лизировать и выбирать информ</w:t>
            </w:r>
            <w:r w:rsidRPr="008B2DBB">
              <w:rPr>
                <w:rFonts w:cs="Calibri"/>
                <w:sz w:val="24"/>
                <w:szCs w:val="24"/>
              </w:rPr>
              <w:t>а</w:t>
            </w:r>
            <w:r w:rsidRPr="008B2DBB">
              <w:rPr>
                <w:rFonts w:cs="Calibri"/>
                <w:sz w:val="24"/>
                <w:szCs w:val="24"/>
              </w:rPr>
              <w:t>цию, необходимую для выработки стратегии действий по разреш</w:t>
            </w:r>
            <w:r w:rsidRPr="008B2DBB">
              <w:rPr>
                <w:rFonts w:cs="Calibri"/>
                <w:sz w:val="24"/>
                <w:szCs w:val="24"/>
              </w:rPr>
              <w:t>е</w:t>
            </w:r>
            <w:r w:rsidRPr="008B2DBB">
              <w:rPr>
                <w:rFonts w:cs="Calibri"/>
                <w:sz w:val="24"/>
                <w:szCs w:val="24"/>
              </w:rPr>
              <w:t>нию проблемной ситуации; гр</w:t>
            </w:r>
            <w:r w:rsidRPr="008B2DBB">
              <w:rPr>
                <w:rFonts w:cs="Calibri"/>
                <w:sz w:val="24"/>
                <w:szCs w:val="24"/>
              </w:rPr>
              <w:t>а</w:t>
            </w:r>
            <w:r w:rsidRPr="008B2DBB">
              <w:rPr>
                <w:rFonts w:cs="Calibri"/>
                <w:sz w:val="24"/>
                <w:szCs w:val="24"/>
              </w:rPr>
              <w:t>мотно, логично, аргументированно формулировать собственные су</w:t>
            </w:r>
            <w:r w:rsidRPr="008B2DBB">
              <w:rPr>
                <w:rFonts w:cs="Calibri"/>
                <w:sz w:val="24"/>
                <w:szCs w:val="24"/>
              </w:rPr>
              <w:t>ж</w:t>
            </w:r>
            <w:r w:rsidRPr="008B2DBB">
              <w:rPr>
                <w:rFonts w:cs="Calibri"/>
                <w:sz w:val="24"/>
                <w:szCs w:val="24"/>
              </w:rPr>
              <w:t>дения и оценки; предлагать стр</w:t>
            </w:r>
            <w:r w:rsidRPr="008B2DBB">
              <w:rPr>
                <w:rFonts w:cs="Calibri"/>
                <w:sz w:val="24"/>
                <w:szCs w:val="24"/>
              </w:rPr>
              <w:t>а</w:t>
            </w:r>
            <w:r w:rsidRPr="008B2DBB">
              <w:rPr>
                <w:rFonts w:cs="Calibri"/>
                <w:sz w:val="24"/>
                <w:szCs w:val="24"/>
              </w:rPr>
              <w:t>тегию действий</w:t>
            </w:r>
          </w:p>
          <w:p w:rsidR="00A715A2" w:rsidRPr="008B2DBB" w:rsidRDefault="00A715A2" w:rsidP="008B2DBB">
            <w:pPr>
              <w:jc w:val="both"/>
              <w:rPr>
                <w:rFonts w:cs="Calibri"/>
                <w:b/>
                <w:sz w:val="24"/>
                <w:szCs w:val="24"/>
              </w:rPr>
            </w:pPr>
            <w:r w:rsidRPr="008B2DBB">
              <w:rPr>
                <w:rFonts w:cs="Calibri"/>
                <w:b/>
                <w:sz w:val="24"/>
                <w:szCs w:val="24"/>
              </w:rPr>
              <w:t xml:space="preserve">Владеет: </w:t>
            </w:r>
            <w:r w:rsidRPr="008B2DBB">
              <w:rPr>
                <w:rFonts w:cs="Calibri"/>
                <w:sz w:val="24"/>
                <w:szCs w:val="24"/>
              </w:rPr>
              <w:t>определением и оцен</w:t>
            </w:r>
            <w:r w:rsidRPr="008B2DBB">
              <w:rPr>
                <w:rFonts w:cs="Calibri"/>
                <w:sz w:val="24"/>
                <w:szCs w:val="24"/>
              </w:rPr>
              <w:t>и</w:t>
            </w:r>
            <w:r w:rsidRPr="008B2DBB">
              <w:rPr>
                <w:rFonts w:cs="Calibri"/>
                <w:sz w:val="24"/>
                <w:szCs w:val="24"/>
              </w:rPr>
              <w:t>ванием практических последствий реализации действий по разреш</w:t>
            </w:r>
            <w:r w:rsidRPr="008B2DBB">
              <w:rPr>
                <w:rFonts w:cs="Calibri"/>
                <w:sz w:val="24"/>
                <w:szCs w:val="24"/>
              </w:rPr>
              <w:t>е</w:t>
            </w:r>
            <w:r w:rsidRPr="008B2DBB">
              <w:rPr>
                <w:rFonts w:cs="Calibri"/>
                <w:sz w:val="24"/>
                <w:szCs w:val="24"/>
              </w:rPr>
              <w:t>нию проблемных ситуаций</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УК-4</w:t>
            </w:r>
          </w:p>
          <w:p w:rsidR="00A715A2" w:rsidRPr="008B2DBB" w:rsidRDefault="00A715A2" w:rsidP="008B2DBB">
            <w:pPr>
              <w:jc w:val="both"/>
              <w:rPr>
                <w:rFonts w:cs="Calibri"/>
                <w:sz w:val="24"/>
                <w:szCs w:val="24"/>
                <w:lang w:eastAsia="ru-RU"/>
              </w:rPr>
            </w:pPr>
            <w:r w:rsidRPr="008B2DBB">
              <w:rPr>
                <w:sz w:val="24"/>
                <w:szCs w:val="24"/>
              </w:rPr>
              <w:t>Способен прим</w:t>
            </w:r>
            <w:r w:rsidRPr="008B2DBB">
              <w:rPr>
                <w:sz w:val="24"/>
                <w:szCs w:val="24"/>
              </w:rPr>
              <w:t>е</w:t>
            </w:r>
            <w:r w:rsidRPr="008B2DBB">
              <w:rPr>
                <w:sz w:val="24"/>
                <w:szCs w:val="24"/>
              </w:rPr>
              <w:t>нять современные коммуникати</w:t>
            </w:r>
            <w:r w:rsidRPr="008B2DBB">
              <w:rPr>
                <w:sz w:val="24"/>
                <w:szCs w:val="24"/>
              </w:rPr>
              <w:t>в</w:t>
            </w:r>
            <w:r w:rsidRPr="008B2DBB">
              <w:rPr>
                <w:sz w:val="24"/>
                <w:szCs w:val="24"/>
              </w:rPr>
              <w:t>ные технологии, в том числе на ин</w:t>
            </w:r>
            <w:r w:rsidRPr="008B2DBB">
              <w:rPr>
                <w:sz w:val="24"/>
                <w:szCs w:val="24"/>
              </w:rPr>
              <w:t>о</w:t>
            </w:r>
            <w:r w:rsidRPr="008B2DBB">
              <w:rPr>
                <w:sz w:val="24"/>
                <w:szCs w:val="24"/>
              </w:rPr>
              <w:t>странном(ых) языке(ах), для академического и профессионал</w:t>
            </w:r>
            <w:r w:rsidRPr="008B2DBB">
              <w:rPr>
                <w:sz w:val="24"/>
                <w:szCs w:val="24"/>
              </w:rPr>
              <w:t>ь</w:t>
            </w:r>
            <w:r w:rsidRPr="008B2DBB">
              <w:rPr>
                <w:sz w:val="24"/>
                <w:szCs w:val="24"/>
              </w:rPr>
              <w:t>ного взаимоде</w:t>
            </w:r>
            <w:r w:rsidRPr="008B2DBB">
              <w:rPr>
                <w:sz w:val="24"/>
                <w:szCs w:val="24"/>
              </w:rPr>
              <w:t>й</w:t>
            </w:r>
            <w:r w:rsidRPr="008B2DBB">
              <w:rPr>
                <w:sz w:val="24"/>
                <w:szCs w:val="24"/>
              </w:rPr>
              <w:t>ствия</w:t>
            </w:r>
          </w:p>
        </w:tc>
        <w:tc>
          <w:tcPr>
            <w:tcW w:w="3827" w:type="dxa"/>
          </w:tcPr>
          <w:p w:rsidR="00A715A2" w:rsidRPr="008B2DBB" w:rsidRDefault="00A715A2" w:rsidP="008B2DBB">
            <w:pPr>
              <w:jc w:val="both"/>
              <w:rPr>
                <w:rFonts w:cs="Calibri"/>
                <w:sz w:val="24"/>
                <w:szCs w:val="24"/>
              </w:rPr>
            </w:pPr>
            <w:r w:rsidRPr="008B2DBB">
              <w:rPr>
                <w:rFonts w:cs="Calibri"/>
                <w:sz w:val="24"/>
                <w:szCs w:val="24"/>
              </w:rPr>
              <w:t>УК-4.1. Выбирает на госуда</w:t>
            </w:r>
            <w:r w:rsidRPr="008B2DBB">
              <w:rPr>
                <w:rFonts w:cs="Calibri"/>
                <w:sz w:val="24"/>
                <w:szCs w:val="24"/>
              </w:rPr>
              <w:t>р</w:t>
            </w:r>
            <w:r w:rsidRPr="008B2DBB">
              <w:rPr>
                <w:rFonts w:cs="Calibri"/>
                <w:sz w:val="24"/>
                <w:szCs w:val="24"/>
              </w:rPr>
              <w:t>ственном и иностранном (ых) яз</w:t>
            </w:r>
            <w:r w:rsidRPr="008B2DBB">
              <w:rPr>
                <w:rFonts w:cs="Calibri"/>
                <w:sz w:val="24"/>
                <w:szCs w:val="24"/>
              </w:rPr>
              <w:t>ы</w:t>
            </w:r>
            <w:r w:rsidRPr="008B2DBB">
              <w:rPr>
                <w:rFonts w:cs="Calibri"/>
                <w:sz w:val="24"/>
                <w:szCs w:val="24"/>
              </w:rPr>
              <w:t>ках коммуникативно приемлемые стили делового общения, вербал</w:t>
            </w:r>
            <w:r w:rsidRPr="008B2DBB">
              <w:rPr>
                <w:rFonts w:cs="Calibri"/>
                <w:sz w:val="24"/>
                <w:szCs w:val="24"/>
              </w:rPr>
              <w:t>ь</w:t>
            </w:r>
            <w:r w:rsidRPr="008B2DBB">
              <w:rPr>
                <w:rFonts w:cs="Calibri"/>
                <w:sz w:val="24"/>
                <w:szCs w:val="24"/>
              </w:rPr>
              <w:t>ные и невербальные средства вз</w:t>
            </w:r>
            <w:r w:rsidRPr="008B2DBB">
              <w:rPr>
                <w:rFonts w:cs="Calibri"/>
                <w:sz w:val="24"/>
                <w:szCs w:val="24"/>
              </w:rPr>
              <w:t>а</w:t>
            </w:r>
            <w:r w:rsidRPr="008B2DBB">
              <w:rPr>
                <w:rFonts w:cs="Calibri"/>
                <w:sz w:val="24"/>
                <w:szCs w:val="24"/>
              </w:rPr>
              <w:t xml:space="preserve">имодействия с партнерами </w:t>
            </w:r>
          </w:p>
          <w:p w:rsidR="00A715A2" w:rsidRPr="008B2DBB" w:rsidRDefault="00A715A2" w:rsidP="008B2DBB">
            <w:pPr>
              <w:jc w:val="both"/>
              <w:rPr>
                <w:rFonts w:cs="Calibri"/>
                <w:sz w:val="24"/>
                <w:szCs w:val="24"/>
              </w:rPr>
            </w:pPr>
            <w:r w:rsidRPr="008B2DBB">
              <w:rPr>
                <w:rFonts w:cs="Calibri"/>
                <w:sz w:val="24"/>
                <w:szCs w:val="24"/>
              </w:rPr>
              <w:t>УК-4.2. Использует информац</w:t>
            </w:r>
            <w:r w:rsidRPr="008B2DBB">
              <w:rPr>
                <w:rFonts w:cs="Calibri"/>
                <w:sz w:val="24"/>
                <w:szCs w:val="24"/>
              </w:rPr>
              <w:t>и</w:t>
            </w:r>
            <w:r w:rsidRPr="008B2DBB">
              <w:rPr>
                <w:rFonts w:cs="Calibri"/>
                <w:sz w:val="24"/>
                <w:szCs w:val="24"/>
              </w:rPr>
              <w:t>онно-коммуникационные технол</w:t>
            </w:r>
            <w:r w:rsidRPr="008B2DBB">
              <w:rPr>
                <w:rFonts w:cs="Calibri"/>
                <w:sz w:val="24"/>
                <w:szCs w:val="24"/>
              </w:rPr>
              <w:t>о</w:t>
            </w:r>
            <w:r w:rsidRPr="008B2DBB">
              <w:rPr>
                <w:rFonts w:cs="Calibri"/>
                <w:sz w:val="24"/>
                <w:szCs w:val="24"/>
              </w:rPr>
              <w:t>гии при поиске необходимой и</w:t>
            </w:r>
            <w:r w:rsidRPr="008B2DBB">
              <w:rPr>
                <w:rFonts w:cs="Calibri"/>
                <w:sz w:val="24"/>
                <w:szCs w:val="24"/>
              </w:rPr>
              <w:t>н</w:t>
            </w:r>
            <w:r w:rsidRPr="008B2DBB">
              <w:rPr>
                <w:rFonts w:cs="Calibri"/>
                <w:sz w:val="24"/>
                <w:szCs w:val="24"/>
              </w:rPr>
              <w:t>формации в процессе решения различных коммуникативных з</w:t>
            </w:r>
            <w:r w:rsidRPr="008B2DBB">
              <w:rPr>
                <w:rFonts w:cs="Calibri"/>
                <w:sz w:val="24"/>
                <w:szCs w:val="24"/>
              </w:rPr>
              <w:t>а</w:t>
            </w:r>
            <w:r w:rsidRPr="008B2DBB">
              <w:rPr>
                <w:rFonts w:cs="Calibri"/>
                <w:sz w:val="24"/>
                <w:szCs w:val="24"/>
              </w:rPr>
              <w:t>дач на государственном и ин</w:t>
            </w:r>
            <w:r w:rsidRPr="008B2DBB">
              <w:rPr>
                <w:rFonts w:cs="Calibri"/>
                <w:sz w:val="24"/>
                <w:szCs w:val="24"/>
              </w:rPr>
              <w:t>о</w:t>
            </w:r>
            <w:r w:rsidRPr="008B2DBB">
              <w:rPr>
                <w:rFonts w:cs="Calibri"/>
                <w:sz w:val="24"/>
                <w:szCs w:val="24"/>
              </w:rPr>
              <w:t xml:space="preserve">странном (-ых) языках </w:t>
            </w:r>
          </w:p>
          <w:p w:rsidR="00A715A2" w:rsidRPr="008B2DBB" w:rsidRDefault="00A715A2" w:rsidP="008B2DBB">
            <w:pPr>
              <w:jc w:val="both"/>
              <w:rPr>
                <w:rFonts w:cs="Calibri"/>
                <w:sz w:val="24"/>
                <w:szCs w:val="24"/>
              </w:rPr>
            </w:pPr>
            <w:r w:rsidRPr="008B2DBB">
              <w:rPr>
                <w:rFonts w:cs="Calibri"/>
                <w:sz w:val="24"/>
                <w:szCs w:val="24"/>
              </w:rPr>
              <w:lastRenderedPageBreak/>
              <w:t xml:space="preserve">УК-4.3. 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 </w:t>
            </w:r>
          </w:p>
          <w:p w:rsidR="00A715A2" w:rsidRPr="008B2DBB" w:rsidRDefault="00A715A2" w:rsidP="008B2DBB">
            <w:pPr>
              <w:jc w:val="both"/>
              <w:rPr>
                <w:rFonts w:cs="Calibri"/>
                <w:sz w:val="24"/>
                <w:szCs w:val="24"/>
              </w:rPr>
            </w:pPr>
            <w:r w:rsidRPr="008B2DBB">
              <w:rPr>
                <w:rFonts w:cs="Calibri"/>
                <w:sz w:val="24"/>
                <w:szCs w:val="24"/>
              </w:rPr>
              <w:t>УК-4.4. Умеет коммуникативно и культурно приемлемо вести ус</w:t>
            </w:r>
            <w:r w:rsidRPr="008B2DBB">
              <w:rPr>
                <w:rFonts w:cs="Calibri"/>
                <w:sz w:val="24"/>
                <w:szCs w:val="24"/>
              </w:rPr>
              <w:t>т</w:t>
            </w:r>
            <w:r w:rsidRPr="008B2DBB">
              <w:rPr>
                <w:rFonts w:cs="Calibri"/>
                <w:sz w:val="24"/>
                <w:szCs w:val="24"/>
              </w:rPr>
              <w:t>ные деловые разговоры в процессе профессионального взаимоде</w:t>
            </w:r>
            <w:r w:rsidRPr="008B2DBB">
              <w:rPr>
                <w:rFonts w:cs="Calibri"/>
                <w:sz w:val="24"/>
                <w:szCs w:val="24"/>
              </w:rPr>
              <w:t>й</w:t>
            </w:r>
            <w:r w:rsidRPr="008B2DBB">
              <w:rPr>
                <w:rFonts w:cs="Calibri"/>
                <w:sz w:val="24"/>
                <w:szCs w:val="24"/>
              </w:rPr>
              <w:t>ствия на государственном и ин</w:t>
            </w:r>
            <w:r w:rsidRPr="008B2DBB">
              <w:rPr>
                <w:rFonts w:cs="Calibri"/>
                <w:sz w:val="24"/>
                <w:szCs w:val="24"/>
              </w:rPr>
              <w:t>о</w:t>
            </w:r>
            <w:r w:rsidRPr="008B2DBB">
              <w:rPr>
                <w:rFonts w:cs="Calibri"/>
                <w:sz w:val="24"/>
                <w:szCs w:val="24"/>
              </w:rPr>
              <w:t xml:space="preserve">странном (-ых) языках </w:t>
            </w:r>
          </w:p>
          <w:p w:rsidR="00A715A2" w:rsidRPr="008B2DBB" w:rsidRDefault="00A715A2" w:rsidP="008B2DBB">
            <w:pPr>
              <w:jc w:val="both"/>
              <w:rPr>
                <w:rFonts w:cs="Calibri"/>
                <w:sz w:val="24"/>
                <w:szCs w:val="24"/>
              </w:rPr>
            </w:pPr>
            <w:r w:rsidRPr="008B2DBB">
              <w:rPr>
                <w:rFonts w:cs="Calibri"/>
                <w:sz w:val="24"/>
                <w:szCs w:val="24"/>
              </w:rPr>
              <w:t>УК-4.5. Демонстрирует умение выполнять перевод академических и профессиональных текстов с иностранного (-ых) на госуда</w:t>
            </w:r>
            <w:r w:rsidRPr="008B2DBB">
              <w:rPr>
                <w:rFonts w:cs="Calibri"/>
                <w:sz w:val="24"/>
                <w:szCs w:val="24"/>
              </w:rPr>
              <w:t>р</w:t>
            </w:r>
            <w:r w:rsidRPr="008B2DBB">
              <w:rPr>
                <w:rFonts w:cs="Calibri"/>
                <w:sz w:val="24"/>
                <w:szCs w:val="24"/>
              </w:rPr>
              <w:t>ственный язык</w:t>
            </w:r>
          </w:p>
        </w:tc>
        <w:tc>
          <w:tcPr>
            <w:tcW w:w="3827" w:type="dxa"/>
          </w:tcPr>
          <w:p w:rsidR="00A715A2" w:rsidRPr="008B2DBB" w:rsidRDefault="00A715A2" w:rsidP="008B2DBB">
            <w:pPr>
              <w:jc w:val="both"/>
              <w:rPr>
                <w:rFonts w:cs="Calibri"/>
                <w:b/>
                <w:sz w:val="24"/>
                <w:szCs w:val="24"/>
              </w:rPr>
            </w:pPr>
            <w:r w:rsidRPr="008B2DBB">
              <w:rPr>
                <w:rFonts w:cs="Calibri"/>
                <w:b/>
                <w:sz w:val="24"/>
                <w:szCs w:val="24"/>
              </w:rPr>
              <w:lastRenderedPageBreak/>
              <w:t>Знает:</w:t>
            </w:r>
            <w:r w:rsidRPr="008B2DBB">
              <w:rPr>
                <w:rFonts w:cs="Calibri"/>
                <w:sz w:val="24"/>
                <w:szCs w:val="24"/>
              </w:rPr>
              <w:t>как выбирать на госуда</w:t>
            </w:r>
            <w:r w:rsidRPr="008B2DBB">
              <w:rPr>
                <w:rFonts w:cs="Calibri"/>
                <w:sz w:val="24"/>
                <w:szCs w:val="24"/>
              </w:rPr>
              <w:t>р</w:t>
            </w:r>
            <w:r w:rsidRPr="008B2DBB">
              <w:rPr>
                <w:rFonts w:cs="Calibri"/>
                <w:sz w:val="24"/>
                <w:szCs w:val="24"/>
              </w:rPr>
              <w:t>ственном и иностранном (ых) яз</w:t>
            </w:r>
            <w:r w:rsidRPr="008B2DBB">
              <w:rPr>
                <w:rFonts w:cs="Calibri"/>
                <w:sz w:val="24"/>
                <w:szCs w:val="24"/>
              </w:rPr>
              <w:t>ы</w:t>
            </w:r>
            <w:r w:rsidRPr="008B2DBB">
              <w:rPr>
                <w:rFonts w:cs="Calibri"/>
                <w:sz w:val="24"/>
                <w:szCs w:val="24"/>
              </w:rPr>
              <w:t>ках коммуникативно приемлемые стили делового общения, вербал</w:t>
            </w:r>
            <w:r w:rsidRPr="008B2DBB">
              <w:rPr>
                <w:rFonts w:cs="Calibri"/>
                <w:sz w:val="24"/>
                <w:szCs w:val="24"/>
              </w:rPr>
              <w:t>ь</w:t>
            </w:r>
            <w:r w:rsidRPr="008B2DBB">
              <w:rPr>
                <w:rFonts w:cs="Calibri"/>
                <w:sz w:val="24"/>
                <w:szCs w:val="24"/>
              </w:rPr>
              <w:t>ные и невербальные средства вз</w:t>
            </w:r>
            <w:r w:rsidRPr="008B2DBB">
              <w:rPr>
                <w:rFonts w:cs="Calibri"/>
                <w:sz w:val="24"/>
                <w:szCs w:val="24"/>
              </w:rPr>
              <w:t>а</w:t>
            </w:r>
            <w:r w:rsidRPr="008B2DBB">
              <w:rPr>
                <w:rFonts w:cs="Calibri"/>
                <w:sz w:val="24"/>
                <w:szCs w:val="24"/>
              </w:rPr>
              <w:t>имодействия с партнерами; как использовать информационно-коммуникационные технологии при поиске необходимой инфо</w:t>
            </w:r>
            <w:r w:rsidRPr="008B2DBB">
              <w:rPr>
                <w:rFonts w:cs="Calibri"/>
                <w:sz w:val="24"/>
                <w:szCs w:val="24"/>
              </w:rPr>
              <w:t>р</w:t>
            </w:r>
            <w:r w:rsidRPr="008B2DBB">
              <w:rPr>
                <w:rFonts w:cs="Calibri"/>
                <w:sz w:val="24"/>
                <w:szCs w:val="24"/>
              </w:rPr>
              <w:t>мации в процессе решения ра</w:t>
            </w:r>
            <w:r w:rsidRPr="008B2DBB">
              <w:rPr>
                <w:rFonts w:cs="Calibri"/>
                <w:sz w:val="24"/>
                <w:szCs w:val="24"/>
              </w:rPr>
              <w:t>з</w:t>
            </w:r>
            <w:r w:rsidRPr="008B2DBB">
              <w:rPr>
                <w:rFonts w:cs="Calibri"/>
                <w:sz w:val="24"/>
                <w:szCs w:val="24"/>
              </w:rPr>
              <w:t>личных коммуникативных задач на государственном и иностра</w:t>
            </w:r>
            <w:r w:rsidRPr="008B2DBB">
              <w:rPr>
                <w:rFonts w:cs="Calibri"/>
                <w:sz w:val="24"/>
                <w:szCs w:val="24"/>
              </w:rPr>
              <w:t>н</w:t>
            </w:r>
            <w:r w:rsidRPr="008B2DBB">
              <w:rPr>
                <w:rFonts w:cs="Calibri"/>
                <w:sz w:val="24"/>
                <w:szCs w:val="24"/>
              </w:rPr>
              <w:t>ном (-ых) языках.</w:t>
            </w:r>
          </w:p>
          <w:p w:rsidR="00A715A2" w:rsidRPr="008B2DBB" w:rsidRDefault="00A715A2" w:rsidP="008B2DBB">
            <w:pPr>
              <w:jc w:val="both"/>
              <w:rPr>
                <w:rFonts w:cs="Calibri"/>
                <w:b/>
                <w:sz w:val="24"/>
                <w:szCs w:val="24"/>
              </w:rPr>
            </w:pPr>
            <w:r w:rsidRPr="008B2DBB">
              <w:rPr>
                <w:rFonts w:cs="Calibri"/>
                <w:b/>
                <w:sz w:val="24"/>
                <w:szCs w:val="24"/>
              </w:rPr>
              <w:lastRenderedPageBreak/>
              <w:t>Умеет:</w:t>
            </w:r>
            <w:r w:rsidRPr="008B2DBB">
              <w:rPr>
                <w:rFonts w:cs="Calibri"/>
                <w:sz w:val="24"/>
                <w:szCs w:val="24"/>
              </w:rPr>
              <w:t xml:space="preserve"> использует информацио</w:t>
            </w:r>
            <w:r w:rsidRPr="008B2DBB">
              <w:rPr>
                <w:rFonts w:cs="Calibri"/>
                <w:sz w:val="24"/>
                <w:szCs w:val="24"/>
              </w:rPr>
              <w:t>н</w:t>
            </w:r>
            <w:r w:rsidRPr="008B2DBB">
              <w:rPr>
                <w:rFonts w:cs="Calibri"/>
                <w:sz w:val="24"/>
                <w:szCs w:val="24"/>
              </w:rPr>
              <w:t>но-коммуникационные технологии при поиске необходимой инфо</w:t>
            </w:r>
            <w:r w:rsidRPr="008B2DBB">
              <w:rPr>
                <w:rFonts w:cs="Calibri"/>
                <w:sz w:val="24"/>
                <w:szCs w:val="24"/>
              </w:rPr>
              <w:t>р</w:t>
            </w:r>
            <w:r w:rsidRPr="008B2DBB">
              <w:rPr>
                <w:rFonts w:cs="Calibri"/>
                <w:sz w:val="24"/>
                <w:szCs w:val="24"/>
              </w:rPr>
              <w:t>мации в процессе решения ра</w:t>
            </w:r>
            <w:r w:rsidRPr="008B2DBB">
              <w:rPr>
                <w:rFonts w:cs="Calibri"/>
                <w:sz w:val="24"/>
                <w:szCs w:val="24"/>
              </w:rPr>
              <w:t>з</w:t>
            </w:r>
            <w:r w:rsidRPr="008B2DBB">
              <w:rPr>
                <w:rFonts w:cs="Calibri"/>
                <w:sz w:val="24"/>
                <w:szCs w:val="24"/>
              </w:rPr>
              <w:t>личных коммуникативных задач на государственном и иностра</w:t>
            </w:r>
            <w:r w:rsidRPr="008B2DBB">
              <w:rPr>
                <w:rFonts w:cs="Calibri"/>
                <w:sz w:val="24"/>
                <w:szCs w:val="24"/>
              </w:rPr>
              <w:t>н</w:t>
            </w:r>
            <w:r w:rsidRPr="008B2DBB">
              <w:rPr>
                <w:rFonts w:cs="Calibri"/>
                <w:sz w:val="24"/>
                <w:szCs w:val="24"/>
              </w:rPr>
              <w:t>ном (-ых) языках;умеет коммун</w:t>
            </w:r>
            <w:r w:rsidRPr="008B2DBB">
              <w:rPr>
                <w:rFonts w:cs="Calibri"/>
                <w:sz w:val="24"/>
                <w:szCs w:val="24"/>
              </w:rPr>
              <w:t>и</w:t>
            </w:r>
            <w:r w:rsidRPr="008B2DBB">
              <w:rPr>
                <w:rFonts w:cs="Calibri"/>
                <w:sz w:val="24"/>
                <w:szCs w:val="24"/>
              </w:rPr>
              <w:t>кативно и культурно приемлемо вести устные деловые разговоры в процессе профессионального вз</w:t>
            </w:r>
            <w:r w:rsidRPr="008B2DBB">
              <w:rPr>
                <w:rFonts w:cs="Calibri"/>
                <w:sz w:val="24"/>
                <w:szCs w:val="24"/>
              </w:rPr>
              <w:t>а</w:t>
            </w:r>
            <w:r w:rsidRPr="008B2DBB">
              <w:rPr>
                <w:rFonts w:cs="Calibri"/>
                <w:sz w:val="24"/>
                <w:szCs w:val="24"/>
              </w:rPr>
              <w:t>имодействия на государственном и иностранном (-ых) языках</w:t>
            </w:r>
          </w:p>
          <w:p w:rsidR="00A715A2" w:rsidRPr="008B2DBB" w:rsidRDefault="00A715A2" w:rsidP="008B2DBB">
            <w:pPr>
              <w:jc w:val="both"/>
              <w:rPr>
                <w:rFonts w:cs="Calibri"/>
                <w:b/>
                <w:sz w:val="24"/>
                <w:szCs w:val="24"/>
              </w:rPr>
            </w:pPr>
            <w:r w:rsidRPr="008B2DBB">
              <w:rPr>
                <w:rFonts w:cs="Calibri"/>
                <w:b/>
                <w:sz w:val="24"/>
                <w:szCs w:val="24"/>
              </w:rPr>
              <w:t>Владеет:</w:t>
            </w:r>
            <w:r w:rsidRPr="008B2DBB">
              <w:rPr>
                <w:rFonts w:cs="Calibri"/>
                <w:sz w:val="24"/>
                <w:szCs w:val="24"/>
              </w:rPr>
              <w:t xml:space="preserve"> ведет деловую перепи</w:t>
            </w:r>
            <w:r w:rsidRPr="008B2DBB">
              <w:rPr>
                <w:rFonts w:cs="Calibri"/>
                <w:sz w:val="24"/>
                <w:szCs w:val="24"/>
              </w:rPr>
              <w:t>с</w:t>
            </w:r>
            <w:r w:rsidRPr="008B2DBB">
              <w:rPr>
                <w:rFonts w:cs="Calibri"/>
                <w:sz w:val="24"/>
                <w:szCs w:val="24"/>
              </w:rPr>
              <w:t>ку, учитывая особенности стил</w:t>
            </w:r>
            <w:r w:rsidRPr="008B2DBB">
              <w:rPr>
                <w:rFonts w:cs="Calibri"/>
                <w:sz w:val="24"/>
                <w:szCs w:val="24"/>
              </w:rPr>
              <w:t>и</w:t>
            </w:r>
            <w:r w:rsidRPr="008B2DBB">
              <w:rPr>
                <w:rFonts w:cs="Calibri"/>
                <w:sz w:val="24"/>
                <w:szCs w:val="24"/>
              </w:rPr>
              <w:t>стики официальных и неофиц</w:t>
            </w:r>
            <w:r w:rsidRPr="008B2DBB">
              <w:rPr>
                <w:rFonts w:cs="Calibri"/>
                <w:sz w:val="24"/>
                <w:szCs w:val="24"/>
              </w:rPr>
              <w:t>и</w:t>
            </w:r>
            <w:r w:rsidRPr="008B2DBB">
              <w:rPr>
                <w:rFonts w:cs="Calibri"/>
                <w:sz w:val="24"/>
                <w:szCs w:val="24"/>
              </w:rPr>
              <w:t>альных писем, социокультурные различия в формате корреспо</w:t>
            </w:r>
            <w:r w:rsidRPr="008B2DBB">
              <w:rPr>
                <w:rFonts w:cs="Calibri"/>
                <w:sz w:val="24"/>
                <w:szCs w:val="24"/>
              </w:rPr>
              <w:t>н</w:t>
            </w:r>
            <w:r w:rsidRPr="008B2DBB">
              <w:rPr>
                <w:rFonts w:cs="Calibri"/>
                <w:sz w:val="24"/>
                <w:szCs w:val="24"/>
              </w:rPr>
              <w:t>денции на государственном и ин</w:t>
            </w:r>
            <w:r w:rsidRPr="008B2DBB">
              <w:rPr>
                <w:rFonts w:cs="Calibri"/>
                <w:sz w:val="24"/>
                <w:szCs w:val="24"/>
              </w:rPr>
              <w:t>о</w:t>
            </w:r>
            <w:r w:rsidRPr="008B2DBB">
              <w:rPr>
                <w:rFonts w:cs="Calibri"/>
                <w:sz w:val="24"/>
                <w:szCs w:val="24"/>
              </w:rPr>
              <w:t>странном (-ых) языках. Демо</w:t>
            </w:r>
            <w:r w:rsidRPr="008B2DBB">
              <w:rPr>
                <w:rFonts w:cs="Calibri"/>
                <w:sz w:val="24"/>
                <w:szCs w:val="24"/>
              </w:rPr>
              <w:t>н</w:t>
            </w:r>
            <w:r w:rsidRPr="008B2DBB">
              <w:rPr>
                <w:rFonts w:cs="Calibri"/>
                <w:sz w:val="24"/>
                <w:szCs w:val="24"/>
              </w:rPr>
              <w:t>стрирует умение выполнять пер</w:t>
            </w:r>
            <w:r w:rsidRPr="008B2DBB">
              <w:rPr>
                <w:rFonts w:cs="Calibri"/>
                <w:sz w:val="24"/>
                <w:szCs w:val="24"/>
              </w:rPr>
              <w:t>е</w:t>
            </w:r>
            <w:r w:rsidRPr="008B2DBB">
              <w:rPr>
                <w:rFonts w:cs="Calibri"/>
                <w:sz w:val="24"/>
                <w:szCs w:val="24"/>
              </w:rPr>
              <w:t>вод академических и професси</w:t>
            </w:r>
            <w:r w:rsidRPr="008B2DBB">
              <w:rPr>
                <w:rFonts w:cs="Calibri"/>
                <w:sz w:val="24"/>
                <w:szCs w:val="24"/>
              </w:rPr>
              <w:t>о</w:t>
            </w:r>
            <w:r w:rsidRPr="008B2DBB">
              <w:rPr>
                <w:rFonts w:cs="Calibri"/>
                <w:sz w:val="24"/>
                <w:szCs w:val="24"/>
              </w:rPr>
              <w:t>нальных текстов с иностранного (-ых) на государственный язык</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lastRenderedPageBreak/>
              <w:t>УК-5</w:t>
            </w:r>
          </w:p>
          <w:p w:rsidR="00A715A2" w:rsidRPr="008B2DBB" w:rsidRDefault="00A715A2" w:rsidP="008B2DBB">
            <w:pPr>
              <w:jc w:val="both"/>
              <w:rPr>
                <w:sz w:val="24"/>
                <w:szCs w:val="24"/>
              </w:rPr>
            </w:pPr>
            <w:r w:rsidRPr="008B2DBB">
              <w:rPr>
                <w:sz w:val="24"/>
                <w:szCs w:val="24"/>
              </w:rPr>
              <w:t>Способен анал</w:t>
            </w:r>
            <w:r w:rsidRPr="008B2DBB">
              <w:rPr>
                <w:sz w:val="24"/>
                <w:szCs w:val="24"/>
              </w:rPr>
              <w:t>и</w:t>
            </w:r>
            <w:r w:rsidRPr="008B2DBB">
              <w:rPr>
                <w:sz w:val="24"/>
                <w:szCs w:val="24"/>
              </w:rPr>
              <w:t>зировать и уч</w:t>
            </w:r>
            <w:r w:rsidRPr="008B2DBB">
              <w:rPr>
                <w:sz w:val="24"/>
                <w:szCs w:val="24"/>
              </w:rPr>
              <w:t>и</w:t>
            </w:r>
            <w:r w:rsidRPr="008B2DBB">
              <w:rPr>
                <w:sz w:val="24"/>
                <w:szCs w:val="24"/>
              </w:rPr>
              <w:t>тывать разноо</w:t>
            </w:r>
            <w:r w:rsidRPr="008B2DBB">
              <w:rPr>
                <w:sz w:val="24"/>
                <w:szCs w:val="24"/>
              </w:rPr>
              <w:t>б</w:t>
            </w:r>
            <w:r w:rsidRPr="008B2DBB">
              <w:rPr>
                <w:sz w:val="24"/>
                <w:szCs w:val="24"/>
              </w:rPr>
              <w:t>разие культур в процессе ме</w:t>
            </w:r>
            <w:r w:rsidRPr="008B2DBB">
              <w:rPr>
                <w:sz w:val="24"/>
                <w:szCs w:val="24"/>
              </w:rPr>
              <w:t>ж</w:t>
            </w:r>
            <w:r w:rsidRPr="008B2DBB">
              <w:rPr>
                <w:sz w:val="24"/>
                <w:szCs w:val="24"/>
              </w:rPr>
              <w:t>культурного вз</w:t>
            </w:r>
            <w:r w:rsidRPr="008B2DBB">
              <w:rPr>
                <w:sz w:val="24"/>
                <w:szCs w:val="24"/>
              </w:rPr>
              <w:t>а</w:t>
            </w:r>
            <w:r w:rsidRPr="008B2DBB">
              <w:rPr>
                <w:sz w:val="24"/>
                <w:szCs w:val="24"/>
              </w:rPr>
              <w:t>имодействия</w:t>
            </w:r>
          </w:p>
        </w:tc>
        <w:tc>
          <w:tcPr>
            <w:tcW w:w="3827" w:type="dxa"/>
          </w:tcPr>
          <w:p w:rsidR="00A715A2" w:rsidRPr="008B2DBB" w:rsidRDefault="00A715A2" w:rsidP="008B2DBB">
            <w:pPr>
              <w:jc w:val="both"/>
              <w:rPr>
                <w:rFonts w:cs="Calibri"/>
                <w:sz w:val="24"/>
                <w:szCs w:val="24"/>
              </w:rPr>
            </w:pPr>
            <w:r w:rsidRPr="008B2DBB">
              <w:rPr>
                <w:rFonts w:cs="Calibri"/>
                <w:sz w:val="24"/>
                <w:szCs w:val="24"/>
              </w:rPr>
              <w:t>УК-5.1. Находит и использует н</w:t>
            </w:r>
            <w:r w:rsidRPr="008B2DBB">
              <w:rPr>
                <w:rFonts w:cs="Calibri"/>
                <w:sz w:val="24"/>
                <w:szCs w:val="24"/>
              </w:rPr>
              <w:t>е</w:t>
            </w:r>
            <w:r w:rsidRPr="008B2DBB">
              <w:rPr>
                <w:rFonts w:cs="Calibri"/>
                <w:sz w:val="24"/>
                <w:szCs w:val="24"/>
              </w:rPr>
              <w:t>обходимую для саморазвития и взаимодействия с другими инфо</w:t>
            </w:r>
            <w:r w:rsidRPr="008B2DBB">
              <w:rPr>
                <w:rFonts w:cs="Calibri"/>
                <w:sz w:val="24"/>
                <w:szCs w:val="24"/>
              </w:rPr>
              <w:t>р</w:t>
            </w:r>
            <w:r w:rsidRPr="008B2DBB">
              <w:rPr>
                <w:rFonts w:cs="Calibri"/>
                <w:sz w:val="24"/>
                <w:szCs w:val="24"/>
              </w:rPr>
              <w:t>мацию о культурных особенностях и традициях различных сообществ УК-5.2. Демонстрирует уваж</w:t>
            </w:r>
            <w:r w:rsidRPr="008B2DBB">
              <w:rPr>
                <w:rFonts w:cs="Calibri"/>
                <w:sz w:val="24"/>
                <w:szCs w:val="24"/>
              </w:rPr>
              <w:t>и</w:t>
            </w:r>
            <w:r w:rsidRPr="008B2DBB">
              <w:rPr>
                <w:rFonts w:cs="Calibri"/>
                <w:sz w:val="24"/>
                <w:szCs w:val="24"/>
              </w:rPr>
              <w:t>тельное отношение к историч</w:t>
            </w:r>
            <w:r w:rsidRPr="008B2DBB">
              <w:rPr>
                <w:rFonts w:cs="Calibri"/>
                <w:sz w:val="24"/>
                <w:szCs w:val="24"/>
              </w:rPr>
              <w:t>е</w:t>
            </w:r>
            <w:r w:rsidRPr="008B2DBB">
              <w:rPr>
                <w:rFonts w:cs="Calibri"/>
                <w:sz w:val="24"/>
                <w:szCs w:val="24"/>
              </w:rPr>
              <w:t>скому наследию и социокульту</w:t>
            </w:r>
            <w:r w:rsidRPr="008B2DBB">
              <w:rPr>
                <w:rFonts w:cs="Calibri"/>
                <w:sz w:val="24"/>
                <w:szCs w:val="24"/>
              </w:rPr>
              <w:t>р</w:t>
            </w:r>
            <w:r w:rsidRPr="008B2DBB">
              <w:rPr>
                <w:rFonts w:cs="Calibri"/>
                <w:sz w:val="24"/>
                <w:szCs w:val="24"/>
              </w:rPr>
              <w:t>ным традициям различных нар</w:t>
            </w:r>
            <w:r w:rsidRPr="008B2DBB">
              <w:rPr>
                <w:rFonts w:cs="Calibri"/>
                <w:sz w:val="24"/>
                <w:szCs w:val="24"/>
              </w:rPr>
              <w:t>о</w:t>
            </w:r>
            <w:r w:rsidRPr="008B2DBB">
              <w:rPr>
                <w:rFonts w:cs="Calibri"/>
                <w:sz w:val="24"/>
                <w:szCs w:val="24"/>
              </w:rPr>
              <w:t>дов, основываясь на знании этапов исторического развития общества (включая основные события, де</w:t>
            </w:r>
            <w:r w:rsidRPr="008B2DBB">
              <w:rPr>
                <w:rFonts w:cs="Calibri"/>
                <w:sz w:val="24"/>
                <w:szCs w:val="24"/>
              </w:rPr>
              <w:t>я</w:t>
            </w:r>
            <w:r w:rsidRPr="008B2DBB">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8B2DBB">
              <w:rPr>
                <w:rFonts w:cs="Calibri"/>
                <w:sz w:val="24"/>
                <w:szCs w:val="24"/>
              </w:rPr>
              <w:t>о</w:t>
            </w:r>
            <w:r w:rsidRPr="008B2DBB">
              <w:rPr>
                <w:rFonts w:cs="Calibri"/>
                <w:sz w:val="24"/>
                <w:szCs w:val="24"/>
              </w:rPr>
              <w:t xml:space="preserve">действия и задач образования </w:t>
            </w:r>
          </w:p>
          <w:p w:rsidR="00A715A2" w:rsidRPr="008B2DBB" w:rsidRDefault="00A715A2" w:rsidP="008B2DBB">
            <w:pPr>
              <w:jc w:val="both"/>
              <w:rPr>
                <w:rFonts w:cs="Calibri"/>
                <w:sz w:val="24"/>
                <w:szCs w:val="24"/>
              </w:rPr>
            </w:pPr>
            <w:r w:rsidRPr="008B2DBB">
              <w:rPr>
                <w:rFonts w:cs="Calibri"/>
                <w:sz w:val="24"/>
                <w:szCs w:val="24"/>
              </w:rPr>
              <w:t>УК-5.3. Умеет толерантно и ко</w:t>
            </w:r>
            <w:r w:rsidRPr="008B2DBB">
              <w:rPr>
                <w:rFonts w:cs="Calibri"/>
                <w:sz w:val="24"/>
                <w:szCs w:val="24"/>
              </w:rPr>
              <w:t>н</w:t>
            </w:r>
            <w:r w:rsidRPr="008B2DBB">
              <w:rPr>
                <w:rFonts w:cs="Calibri"/>
                <w:sz w:val="24"/>
                <w:szCs w:val="24"/>
              </w:rPr>
              <w:t>структивно взаимодействовать с людьми с учетом их социокул</w:t>
            </w:r>
            <w:r w:rsidRPr="008B2DBB">
              <w:rPr>
                <w:rFonts w:cs="Calibri"/>
                <w:sz w:val="24"/>
                <w:szCs w:val="24"/>
              </w:rPr>
              <w:t>ь</w:t>
            </w:r>
            <w:r w:rsidRPr="008B2DBB">
              <w:rPr>
                <w:rFonts w:cs="Calibri"/>
                <w:sz w:val="24"/>
                <w:szCs w:val="24"/>
              </w:rPr>
              <w:t>турных особенностей в целях успешного выполнения професс</w:t>
            </w:r>
            <w:r w:rsidRPr="008B2DBB">
              <w:rPr>
                <w:rFonts w:cs="Calibri"/>
                <w:sz w:val="24"/>
                <w:szCs w:val="24"/>
              </w:rPr>
              <w:t>и</w:t>
            </w:r>
            <w:r w:rsidRPr="008B2DBB">
              <w:rPr>
                <w:rFonts w:cs="Calibri"/>
                <w:sz w:val="24"/>
                <w:szCs w:val="24"/>
              </w:rPr>
              <w:t>ональных задач и усиления соц</w:t>
            </w:r>
            <w:r w:rsidRPr="008B2DBB">
              <w:rPr>
                <w:rFonts w:cs="Calibri"/>
                <w:sz w:val="24"/>
                <w:szCs w:val="24"/>
              </w:rPr>
              <w:t>и</w:t>
            </w:r>
            <w:r w:rsidRPr="008B2DBB">
              <w:rPr>
                <w:rFonts w:cs="Calibri"/>
                <w:sz w:val="24"/>
                <w:szCs w:val="24"/>
              </w:rPr>
              <w:t>альной интеграции</w:t>
            </w:r>
          </w:p>
        </w:tc>
        <w:tc>
          <w:tcPr>
            <w:tcW w:w="3827" w:type="dxa"/>
          </w:tcPr>
          <w:p w:rsidR="00A715A2" w:rsidRPr="008B2DBB" w:rsidRDefault="00A715A2" w:rsidP="008B2DBB">
            <w:pPr>
              <w:jc w:val="both"/>
              <w:rPr>
                <w:rFonts w:cs="Calibri"/>
                <w:b/>
                <w:sz w:val="24"/>
                <w:szCs w:val="24"/>
              </w:rPr>
            </w:pPr>
            <w:r w:rsidRPr="008B2DBB">
              <w:rPr>
                <w:rFonts w:cs="Calibri"/>
                <w:b/>
                <w:sz w:val="24"/>
                <w:szCs w:val="24"/>
              </w:rPr>
              <w:t>Знает:</w:t>
            </w:r>
            <w:r w:rsidRPr="008B2DBB">
              <w:rPr>
                <w:rFonts w:cs="Calibri"/>
                <w:sz w:val="24"/>
                <w:szCs w:val="24"/>
              </w:rPr>
              <w:t>как находить и использ</w:t>
            </w:r>
            <w:r w:rsidRPr="008B2DBB">
              <w:rPr>
                <w:rFonts w:cs="Calibri"/>
                <w:sz w:val="24"/>
                <w:szCs w:val="24"/>
              </w:rPr>
              <w:t>о</w:t>
            </w:r>
            <w:r w:rsidRPr="008B2DBB">
              <w:rPr>
                <w:rFonts w:cs="Calibri"/>
                <w:sz w:val="24"/>
                <w:szCs w:val="24"/>
              </w:rPr>
              <w:t>вать необходимую для саморазв</w:t>
            </w:r>
            <w:r w:rsidRPr="008B2DBB">
              <w:rPr>
                <w:rFonts w:cs="Calibri"/>
                <w:sz w:val="24"/>
                <w:szCs w:val="24"/>
              </w:rPr>
              <w:t>и</w:t>
            </w:r>
            <w:r w:rsidRPr="008B2DBB">
              <w:rPr>
                <w:rFonts w:cs="Calibri"/>
                <w:sz w:val="24"/>
                <w:szCs w:val="24"/>
              </w:rPr>
              <w:t>тия и взаимодействия с другими информацию о культурных ос</w:t>
            </w:r>
            <w:r w:rsidRPr="008B2DBB">
              <w:rPr>
                <w:rFonts w:cs="Calibri"/>
                <w:sz w:val="24"/>
                <w:szCs w:val="24"/>
              </w:rPr>
              <w:t>о</w:t>
            </w:r>
            <w:r w:rsidRPr="008B2DBB">
              <w:rPr>
                <w:rFonts w:cs="Calibri"/>
                <w:sz w:val="24"/>
                <w:szCs w:val="24"/>
              </w:rPr>
              <w:t>бенностях и традициях различных сообществ.</w:t>
            </w:r>
          </w:p>
          <w:p w:rsidR="00A715A2" w:rsidRPr="008B2DBB" w:rsidRDefault="00A715A2" w:rsidP="008B2DBB">
            <w:pPr>
              <w:jc w:val="both"/>
              <w:rPr>
                <w:rFonts w:cs="Calibri"/>
                <w:b/>
                <w:sz w:val="24"/>
                <w:szCs w:val="24"/>
              </w:rPr>
            </w:pPr>
            <w:r w:rsidRPr="008B2DBB">
              <w:rPr>
                <w:rFonts w:cs="Calibri"/>
                <w:b/>
                <w:sz w:val="24"/>
                <w:szCs w:val="24"/>
              </w:rPr>
              <w:t>Умеет:</w:t>
            </w:r>
            <w:r w:rsidRPr="008B2DBB">
              <w:rPr>
                <w:rFonts w:cs="Calibri"/>
                <w:sz w:val="24"/>
                <w:szCs w:val="24"/>
              </w:rPr>
              <w:t xml:space="preserve"> толерантно и констру</w:t>
            </w:r>
            <w:r w:rsidRPr="008B2DBB">
              <w:rPr>
                <w:rFonts w:cs="Calibri"/>
                <w:sz w:val="24"/>
                <w:szCs w:val="24"/>
              </w:rPr>
              <w:t>к</w:t>
            </w:r>
            <w:r w:rsidRPr="008B2DBB">
              <w:rPr>
                <w:rFonts w:cs="Calibri"/>
                <w:sz w:val="24"/>
                <w:szCs w:val="24"/>
              </w:rPr>
              <w:t>тивно взаимодействовать с люд</w:t>
            </w:r>
            <w:r w:rsidRPr="008B2DBB">
              <w:rPr>
                <w:rFonts w:cs="Calibri"/>
                <w:sz w:val="24"/>
                <w:szCs w:val="24"/>
              </w:rPr>
              <w:t>ь</w:t>
            </w:r>
            <w:r w:rsidRPr="008B2DBB">
              <w:rPr>
                <w:rFonts w:cs="Calibri"/>
                <w:sz w:val="24"/>
                <w:szCs w:val="24"/>
              </w:rPr>
              <w:t>ми с учетом их социокультурных особенностей в целях успешного выполнения профессиональных задач и усиления социальной и</w:t>
            </w:r>
            <w:r w:rsidRPr="008B2DBB">
              <w:rPr>
                <w:rFonts w:cs="Calibri"/>
                <w:sz w:val="24"/>
                <w:szCs w:val="24"/>
              </w:rPr>
              <w:t>н</w:t>
            </w:r>
            <w:r w:rsidRPr="008B2DBB">
              <w:rPr>
                <w:rFonts w:cs="Calibri"/>
                <w:sz w:val="24"/>
                <w:szCs w:val="24"/>
              </w:rPr>
              <w:t>теграции.</w:t>
            </w:r>
          </w:p>
          <w:p w:rsidR="00A715A2" w:rsidRPr="008B2DBB" w:rsidRDefault="00A715A2" w:rsidP="008B2DBB">
            <w:pPr>
              <w:jc w:val="both"/>
              <w:rPr>
                <w:rFonts w:cs="Calibri"/>
                <w:b/>
                <w:sz w:val="24"/>
                <w:szCs w:val="24"/>
              </w:rPr>
            </w:pPr>
            <w:r w:rsidRPr="008B2DBB">
              <w:rPr>
                <w:rFonts w:cs="Calibri"/>
                <w:b/>
                <w:sz w:val="24"/>
                <w:szCs w:val="24"/>
              </w:rPr>
              <w:t>Владеет:</w:t>
            </w:r>
            <w:r w:rsidRPr="008B2DBB">
              <w:rPr>
                <w:rFonts w:cs="Calibri"/>
                <w:sz w:val="24"/>
                <w:szCs w:val="24"/>
              </w:rPr>
              <w:t xml:space="preserve"> демонстрирует уваж</w:t>
            </w:r>
            <w:r w:rsidRPr="008B2DBB">
              <w:rPr>
                <w:rFonts w:cs="Calibri"/>
                <w:sz w:val="24"/>
                <w:szCs w:val="24"/>
              </w:rPr>
              <w:t>и</w:t>
            </w:r>
            <w:r w:rsidRPr="008B2DBB">
              <w:rPr>
                <w:rFonts w:cs="Calibri"/>
                <w:sz w:val="24"/>
                <w:szCs w:val="24"/>
              </w:rPr>
              <w:t>тельное отношение к историч</w:t>
            </w:r>
            <w:r w:rsidRPr="008B2DBB">
              <w:rPr>
                <w:rFonts w:cs="Calibri"/>
                <w:sz w:val="24"/>
                <w:szCs w:val="24"/>
              </w:rPr>
              <w:t>е</w:t>
            </w:r>
            <w:r w:rsidRPr="008B2DBB">
              <w:rPr>
                <w:rFonts w:cs="Calibri"/>
                <w:sz w:val="24"/>
                <w:szCs w:val="24"/>
              </w:rPr>
              <w:t>скому наследию и социокульту</w:t>
            </w:r>
            <w:r w:rsidRPr="008B2DBB">
              <w:rPr>
                <w:rFonts w:cs="Calibri"/>
                <w:sz w:val="24"/>
                <w:szCs w:val="24"/>
              </w:rPr>
              <w:t>р</w:t>
            </w:r>
            <w:r w:rsidRPr="008B2DBB">
              <w:rPr>
                <w:rFonts w:cs="Calibri"/>
                <w:sz w:val="24"/>
                <w:szCs w:val="24"/>
              </w:rPr>
              <w:t>ным традициям различных нар</w:t>
            </w:r>
            <w:r w:rsidRPr="008B2DBB">
              <w:rPr>
                <w:rFonts w:cs="Calibri"/>
                <w:sz w:val="24"/>
                <w:szCs w:val="24"/>
              </w:rPr>
              <w:t>о</w:t>
            </w:r>
            <w:r w:rsidRPr="008B2DBB">
              <w:rPr>
                <w:rFonts w:cs="Calibri"/>
                <w:sz w:val="24"/>
                <w:szCs w:val="24"/>
              </w:rPr>
              <w:t>дов, основываясь на знании этапов исторического развития общества (включая основные события, де</w:t>
            </w:r>
            <w:r w:rsidRPr="008B2DBB">
              <w:rPr>
                <w:rFonts w:cs="Calibri"/>
                <w:sz w:val="24"/>
                <w:szCs w:val="24"/>
              </w:rPr>
              <w:t>я</w:t>
            </w:r>
            <w:r w:rsidRPr="008B2DBB">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8B2DBB">
              <w:rPr>
                <w:rFonts w:cs="Calibri"/>
                <w:sz w:val="24"/>
                <w:szCs w:val="24"/>
              </w:rPr>
              <w:t>о</w:t>
            </w:r>
            <w:r w:rsidRPr="008B2DBB">
              <w:rPr>
                <w:rFonts w:cs="Calibri"/>
                <w:sz w:val="24"/>
                <w:szCs w:val="24"/>
              </w:rPr>
              <w:t>действия и задач образования</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УК-6</w:t>
            </w:r>
          </w:p>
          <w:p w:rsidR="00A715A2" w:rsidRPr="008B2DBB" w:rsidRDefault="00A715A2" w:rsidP="008B2DBB">
            <w:pPr>
              <w:jc w:val="both"/>
              <w:rPr>
                <w:sz w:val="24"/>
                <w:szCs w:val="24"/>
              </w:rPr>
            </w:pPr>
            <w:r w:rsidRPr="008B2DBB">
              <w:rPr>
                <w:sz w:val="24"/>
                <w:szCs w:val="24"/>
              </w:rPr>
              <w:t>Способен опред</w:t>
            </w:r>
            <w:r w:rsidRPr="008B2DBB">
              <w:rPr>
                <w:sz w:val="24"/>
                <w:szCs w:val="24"/>
              </w:rPr>
              <w:t>е</w:t>
            </w:r>
            <w:r w:rsidRPr="008B2DBB">
              <w:rPr>
                <w:sz w:val="24"/>
                <w:szCs w:val="24"/>
              </w:rPr>
              <w:t>лять и реализов</w:t>
            </w:r>
            <w:r w:rsidRPr="008B2DBB">
              <w:rPr>
                <w:sz w:val="24"/>
                <w:szCs w:val="24"/>
              </w:rPr>
              <w:t>ы</w:t>
            </w:r>
            <w:r w:rsidRPr="008B2DBB">
              <w:rPr>
                <w:sz w:val="24"/>
                <w:szCs w:val="24"/>
              </w:rPr>
              <w:lastRenderedPageBreak/>
              <w:t>вать приоритеты собственной де</w:t>
            </w:r>
            <w:r w:rsidRPr="008B2DBB">
              <w:rPr>
                <w:sz w:val="24"/>
                <w:szCs w:val="24"/>
              </w:rPr>
              <w:t>я</w:t>
            </w:r>
            <w:r w:rsidRPr="008B2DBB">
              <w:rPr>
                <w:sz w:val="24"/>
                <w:szCs w:val="24"/>
              </w:rPr>
              <w:t>тельности и сп</w:t>
            </w:r>
            <w:r w:rsidRPr="008B2DBB">
              <w:rPr>
                <w:sz w:val="24"/>
                <w:szCs w:val="24"/>
              </w:rPr>
              <w:t>о</w:t>
            </w:r>
            <w:r w:rsidRPr="008B2DBB">
              <w:rPr>
                <w:sz w:val="24"/>
                <w:szCs w:val="24"/>
              </w:rPr>
              <w:t>собы ее сове</w:t>
            </w:r>
            <w:r w:rsidRPr="008B2DBB">
              <w:rPr>
                <w:sz w:val="24"/>
                <w:szCs w:val="24"/>
              </w:rPr>
              <w:t>р</w:t>
            </w:r>
            <w:r w:rsidRPr="008B2DBB">
              <w:rPr>
                <w:sz w:val="24"/>
                <w:szCs w:val="24"/>
              </w:rPr>
              <w:t>шенствования на основе самооце</w:t>
            </w:r>
            <w:r w:rsidRPr="008B2DBB">
              <w:rPr>
                <w:sz w:val="24"/>
                <w:szCs w:val="24"/>
              </w:rPr>
              <w:t>н</w:t>
            </w:r>
            <w:r w:rsidRPr="008B2DBB">
              <w:rPr>
                <w:sz w:val="24"/>
                <w:szCs w:val="24"/>
              </w:rPr>
              <w:t>ки</w:t>
            </w:r>
          </w:p>
        </w:tc>
        <w:tc>
          <w:tcPr>
            <w:tcW w:w="3827" w:type="dxa"/>
          </w:tcPr>
          <w:p w:rsidR="00A715A2" w:rsidRPr="008B2DBB" w:rsidRDefault="00A715A2" w:rsidP="008B2DBB">
            <w:pPr>
              <w:jc w:val="both"/>
              <w:rPr>
                <w:rFonts w:cs="Calibri"/>
                <w:sz w:val="24"/>
                <w:szCs w:val="24"/>
              </w:rPr>
            </w:pPr>
            <w:r w:rsidRPr="008B2DBB">
              <w:rPr>
                <w:rFonts w:cs="Calibri"/>
                <w:sz w:val="24"/>
                <w:szCs w:val="24"/>
              </w:rPr>
              <w:lastRenderedPageBreak/>
              <w:t>УК-6.1. Применяет рефлексивные методы в процессе оценки разн</w:t>
            </w:r>
            <w:r w:rsidRPr="008B2DBB">
              <w:rPr>
                <w:rFonts w:cs="Calibri"/>
                <w:sz w:val="24"/>
                <w:szCs w:val="24"/>
              </w:rPr>
              <w:t>о</w:t>
            </w:r>
            <w:r w:rsidRPr="008B2DBB">
              <w:rPr>
                <w:rFonts w:cs="Calibri"/>
                <w:sz w:val="24"/>
                <w:szCs w:val="24"/>
              </w:rPr>
              <w:t xml:space="preserve">образных ресурсов (личностных, </w:t>
            </w:r>
            <w:r w:rsidRPr="008B2DBB">
              <w:rPr>
                <w:rFonts w:cs="Calibri"/>
                <w:sz w:val="24"/>
                <w:szCs w:val="24"/>
              </w:rPr>
              <w:lastRenderedPageBreak/>
              <w:t>психофизиологических, ситуати</w:t>
            </w:r>
            <w:r w:rsidRPr="008B2DBB">
              <w:rPr>
                <w:rFonts w:cs="Calibri"/>
                <w:sz w:val="24"/>
                <w:szCs w:val="24"/>
              </w:rPr>
              <w:t>в</w:t>
            </w:r>
            <w:r w:rsidRPr="008B2DBB">
              <w:rPr>
                <w:rFonts w:cs="Calibri"/>
                <w:sz w:val="24"/>
                <w:szCs w:val="24"/>
              </w:rPr>
              <w:t>ных, временных и т.д.), использ</w:t>
            </w:r>
            <w:r w:rsidRPr="008B2DBB">
              <w:rPr>
                <w:rFonts w:cs="Calibri"/>
                <w:sz w:val="24"/>
                <w:szCs w:val="24"/>
              </w:rPr>
              <w:t>у</w:t>
            </w:r>
            <w:r w:rsidRPr="008B2DBB">
              <w:rPr>
                <w:rFonts w:cs="Calibri"/>
                <w:sz w:val="24"/>
                <w:szCs w:val="24"/>
              </w:rPr>
              <w:t>емых для решения задач самоо</w:t>
            </w:r>
            <w:r w:rsidRPr="008B2DBB">
              <w:rPr>
                <w:rFonts w:cs="Calibri"/>
                <w:sz w:val="24"/>
                <w:szCs w:val="24"/>
              </w:rPr>
              <w:t>р</w:t>
            </w:r>
            <w:r w:rsidRPr="008B2DBB">
              <w:rPr>
                <w:rFonts w:cs="Calibri"/>
                <w:sz w:val="24"/>
                <w:szCs w:val="24"/>
              </w:rPr>
              <w:t xml:space="preserve">ганизации и саморазвития </w:t>
            </w:r>
          </w:p>
          <w:p w:rsidR="00A715A2" w:rsidRPr="008B2DBB" w:rsidRDefault="00A715A2" w:rsidP="008B2DBB">
            <w:pPr>
              <w:jc w:val="both"/>
              <w:rPr>
                <w:rFonts w:cs="Calibri"/>
                <w:sz w:val="24"/>
                <w:szCs w:val="24"/>
              </w:rPr>
            </w:pPr>
            <w:r w:rsidRPr="008B2DBB">
              <w:rPr>
                <w:rFonts w:cs="Calibri"/>
                <w:sz w:val="24"/>
                <w:szCs w:val="24"/>
              </w:rPr>
              <w:t>УК-6.2. Определяет приоритеты собственной деятельности, в</w:t>
            </w:r>
            <w:r w:rsidRPr="008B2DBB">
              <w:rPr>
                <w:rFonts w:cs="Calibri"/>
                <w:sz w:val="24"/>
                <w:szCs w:val="24"/>
              </w:rPr>
              <w:t>ы</w:t>
            </w:r>
            <w:r w:rsidRPr="008B2DBB">
              <w:rPr>
                <w:rFonts w:cs="Calibri"/>
                <w:sz w:val="24"/>
                <w:szCs w:val="24"/>
              </w:rPr>
              <w:t>страивает планы их достижения УК-6.3. Формулирует цели со</w:t>
            </w:r>
            <w:r w:rsidRPr="008B2DBB">
              <w:rPr>
                <w:rFonts w:cs="Calibri"/>
                <w:sz w:val="24"/>
                <w:szCs w:val="24"/>
              </w:rPr>
              <w:t>б</w:t>
            </w:r>
            <w:r w:rsidRPr="008B2DBB">
              <w:rPr>
                <w:rFonts w:cs="Calibri"/>
                <w:sz w:val="24"/>
                <w:szCs w:val="24"/>
              </w:rPr>
              <w:t>ственной деятельности, определ</w:t>
            </w:r>
            <w:r w:rsidRPr="008B2DBB">
              <w:rPr>
                <w:rFonts w:cs="Calibri"/>
                <w:sz w:val="24"/>
                <w:szCs w:val="24"/>
              </w:rPr>
              <w:t>я</w:t>
            </w:r>
            <w:r w:rsidRPr="008B2DBB">
              <w:rPr>
                <w:rFonts w:cs="Calibri"/>
                <w:sz w:val="24"/>
                <w:szCs w:val="24"/>
              </w:rPr>
              <w:t>ет пути их достижения с учетом ресурсов, условий, средств, вр</w:t>
            </w:r>
            <w:r w:rsidRPr="008B2DBB">
              <w:rPr>
                <w:rFonts w:cs="Calibri"/>
                <w:sz w:val="24"/>
                <w:szCs w:val="24"/>
              </w:rPr>
              <w:t>е</w:t>
            </w:r>
            <w:r w:rsidRPr="008B2DBB">
              <w:rPr>
                <w:rFonts w:cs="Calibri"/>
                <w:sz w:val="24"/>
                <w:szCs w:val="24"/>
              </w:rPr>
              <w:t>менной перспективы развития д</w:t>
            </w:r>
            <w:r w:rsidRPr="008B2DBB">
              <w:rPr>
                <w:rFonts w:cs="Calibri"/>
                <w:sz w:val="24"/>
                <w:szCs w:val="24"/>
              </w:rPr>
              <w:t>е</w:t>
            </w:r>
            <w:r w:rsidRPr="008B2DBB">
              <w:rPr>
                <w:rFonts w:cs="Calibri"/>
                <w:sz w:val="24"/>
                <w:szCs w:val="24"/>
              </w:rPr>
              <w:t>ятельности и планируемых р</w:t>
            </w:r>
            <w:r w:rsidRPr="008B2DBB">
              <w:rPr>
                <w:rFonts w:cs="Calibri"/>
                <w:sz w:val="24"/>
                <w:szCs w:val="24"/>
              </w:rPr>
              <w:t>е</w:t>
            </w:r>
            <w:r w:rsidRPr="008B2DBB">
              <w:rPr>
                <w:rFonts w:cs="Calibri"/>
                <w:sz w:val="24"/>
                <w:szCs w:val="24"/>
              </w:rPr>
              <w:t xml:space="preserve">зультатов </w:t>
            </w:r>
          </w:p>
          <w:p w:rsidR="00A715A2" w:rsidRPr="008B2DBB" w:rsidRDefault="00A715A2" w:rsidP="008B2DBB">
            <w:pPr>
              <w:jc w:val="both"/>
              <w:rPr>
                <w:rFonts w:cs="Calibri"/>
                <w:sz w:val="24"/>
                <w:szCs w:val="24"/>
              </w:rPr>
            </w:pPr>
            <w:r w:rsidRPr="008B2DBB">
              <w:rPr>
                <w:rFonts w:cs="Calibri"/>
                <w:sz w:val="24"/>
                <w:szCs w:val="24"/>
              </w:rPr>
              <w:t>УК-6.4. Критически оценивает эффективность использования времени и других ресурсов для совершенствования своей де</w:t>
            </w:r>
            <w:r w:rsidRPr="008B2DBB">
              <w:rPr>
                <w:rFonts w:cs="Calibri"/>
                <w:sz w:val="24"/>
                <w:szCs w:val="24"/>
              </w:rPr>
              <w:t>я</w:t>
            </w:r>
            <w:r w:rsidRPr="008B2DBB">
              <w:rPr>
                <w:rFonts w:cs="Calibri"/>
                <w:sz w:val="24"/>
                <w:szCs w:val="24"/>
              </w:rPr>
              <w:t xml:space="preserve">тельности </w:t>
            </w:r>
          </w:p>
          <w:p w:rsidR="00A715A2" w:rsidRPr="008B2DBB" w:rsidRDefault="00A715A2" w:rsidP="008B2DBB">
            <w:pPr>
              <w:jc w:val="both"/>
              <w:rPr>
                <w:rFonts w:cs="Calibri"/>
                <w:sz w:val="24"/>
                <w:szCs w:val="24"/>
              </w:rPr>
            </w:pPr>
            <w:r w:rsidRPr="008B2DBB">
              <w:rPr>
                <w:rFonts w:cs="Calibri"/>
                <w:sz w:val="24"/>
                <w:szCs w:val="24"/>
              </w:rPr>
              <w:t>УК-6.5. Демонстрирует интерес к учебе и использует предоставля</w:t>
            </w:r>
            <w:r w:rsidRPr="008B2DBB">
              <w:rPr>
                <w:rFonts w:cs="Calibri"/>
                <w:sz w:val="24"/>
                <w:szCs w:val="24"/>
              </w:rPr>
              <w:t>е</w:t>
            </w:r>
            <w:r w:rsidRPr="008B2DBB">
              <w:rPr>
                <w:rFonts w:cs="Calibri"/>
                <w:sz w:val="24"/>
                <w:szCs w:val="24"/>
              </w:rPr>
              <w:t>мые возможности для приобрет</w:t>
            </w:r>
            <w:r w:rsidRPr="008B2DBB">
              <w:rPr>
                <w:rFonts w:cs="Calibri"/>
                <w:sz w:val="24"/>
                <w:szCs w:val="24"/>
              </w:rPr>
              <w:t>е</w:t>
            </w:r>
            <w:r w:rsidRPr="008B2DBB">
              <w:rPr>
                <w:rFonts w:cs="Calibri"/>
                <w:sz w:val="24"/>
                <w:szCs w:val="24"/>
              </w:rPr>
              <w:t>ния новых знаний и навыков с ц</w:t>
            </w:r>
            <w:r w:rsidRPr="008B2DBB">
              <w:rPr>
                <w:rFonts w:cs="Calibri"/>
                <w:sz w:val="24"/>
                <w:szCs w:val="24"/>
              </w:rPr>
              <w:t>е</w:t>
            </w:r>
            <w:r w:rsidRPr="008B2DBB">
              <w:rPr>
                <w:rFonts w:cs="Calibri"/>
                <w:sz w:val="24"/>
                <w:szCs w:val="24"/>
              </w:rPr>
              <w:t>лью совершенствования своей д</w:t>
            </w:r>
            <w:r w:rsidRPr="008B2DBB">
              <w:rPr>
                <w:rFonts w:cs="Calibri"/>
                <w:sz w:val="24"/>
                <w:szCs w:val="24"/>
              </w:rPr>
              <w:t>е</w:t>
            </w:r>
            <w:r w:rsidRPr="008B2DBB">
              <w:rPr>
                <w:rFonts w:cs="Calibri"/>
                <w:sz w:val="24"/>
                <w:szCs w:val="24"/>
              </w:rPr>
              <w:t>ятельности</w:t>
            </w:r>
          </w:p>
        </w:tc>
        <w:tc>
          <w:tcPr>
            <w:tcW w:w="3827" w:type="dxa"/>
          </w:tcPr>
          <w:p w:rsidR="00A715A2" w:rsidRPr="008B2DBB" w:rsidRDefault="00A715A2" w:rsidP="008B2DBB">
            <w:pPr>
              <w:jc w:val="both"/>
              <w:rPr>
                <w:rFonts w:cs="Calibri"/>
                <w:b/>
                <w:sz w:val="24"/>
                <w:szCs w:val="24"/>
              </w:rPr>
            </w:pPr>
            <w:r w:rsidRPr="008B2DBB">
              <w:rPr>
                <w:rFonts w:cs="Calibri"/>
                <w:b/>
                <w:sz w:val="24"/>
                <w:szCs w:val="24"/>
              </w:rPr>
              <w:lastRenderedPageBreak/>
              <w:t xml:space="preserve">Знает: </w:t>
            </w:r>
            <w:r w:rsidRPr="008B2DBB">
              <w:rPr>
                <w:rFonts w:cs="Calibri"/>
                <w:sz w:val="24"/>
                <w:szCs w:val="24"/>
              </w:rPr>
              <w:t>как применять рефлекси</w:t>
            </w:r>
            <w:r w:rsidRPr="008B2DBB">
              <w:rPr>
                <w:rFonts w:cs="Calibri"/>
                <w:sz w:val="24"/>
                <w:szCs w:val="24"/>
              </w:rPr>
              <w:t>в</w:t>
            </w:r>
            <w:r w:rsidRPr="008B2DBB">
              <w:rPr>
                <w:rFonts w:cs="Calibri"/>
                <w:sz w:val="24"/>
                <w:szCs w:val="24"/>
              </w:rPr>
              <w:t>ные методы в процессе оценки разнообразных ресурсов (ли</w:t>
            </w:r>
            <w:r w:rsidRPr="008B2DBB">
              <w:rPr>
                <w:rFonts w:cs="Calibri"/>
                <w:sz w:val="24"/>
                <w:szCs w:val="24"/>
              </w:rPr>
              <w:t>ч</w:t>
            </w:r>
            <w:r w:rsidRPr="008B2DBB">
              <w:rPr>
                <w:rFonts w:cs="Calibri"/>
                <w:sz w:val="24"/>
                <w:szCs w:val="24"/>
              </w:rPr>
              <w:lastRenderedPageBreak/>
              <w:t>ностных, психофизиологических, ситуативных, временных и т.д.), используемых для решения задач самоорганизации и саморазв</w:t>
            </w:r>
            <w:r w:rsidRPr="008B2DBB">
              <w:rPr>
                <w:rFonts w:cs="Calibri"/>
                <w:sz w:val="24"/>
                <w:szCs w:val="24"/>
              </w:rPr>
              <w:t>и</w:t>
            </w:r>
            <w:r w:rsidRPr="008B2DBB">
              <w:rPr>
                <w:rFonts w:cs="Calibri"/>
                <w:sz w:val="24"/>
                <w:szCs w:val="24"/>
              </w:rPr>
              <w:t>тия.Какопределять приоритеты собственной деятельности, в</w:t>
            </w:r>
            <w:r w:rsidRPr="008B2DBB">
              <w:rPr>
                <w:rFonts w:cs="Calibri"/>
                <w:sz w:val="24"/>
                <w:szCs w:val="24"/>
              </w:rPr>
              <w:t>ы</w:t>
            </w:r>
            <w:r w:rsidRPr="008B2DBB">
              <w:rPr>
                <w:rFonts w:cs="Calibri"/>
                <w:sz w:val="24"/>
                <w:szCs w:val="24"/>
              </w:rPr>
              <w:t>страивать планы их достижения.</w:t>
            </w:r>
          </w:p>
          <w:p w:rsidR="00A715A2" w:rsidRPr="008B2DBB" w:rsidRDefault="00A715A2" w:rsidP="008B2DBB">
            <w:pPr>
              <w:jc w:val="both"/>
              <w:rPr>
                <w:rFonts w:cs="Calibri"/>
                <w:b/>
                <w:sz w:val="24"/>
                <w:szCs w:val="24"/>
              </w:rPr>
            </w:pPr>
            <w:r w:rsidRPr="008B2DBB">
              <w:rPr>
                <w:rFonts w:cs="Calibri"/>
                <w:b/>
                <w:sz w:val="24"/>
                <w:szCs w:val="24"/>
              </w:rPr>
              <w:t xml:space="preserve">Умеет: </w:t>
            </w:r>
            <w:r w:rsidRPr="008B2DBB">
              <w:rPr>
                <w:rFonts w:cs="Calibri"/>
                <w:sz w:val="24"/>
                <w:szCs w:val="24"/>
              </w:rPr>
              <w:t>Формулировать цели со</w:t>
            </w:r>
            <w:r w:rsidRPr="008B2DBB">
              <w:rPr>
                <w:rFonts w:cs="Calibri"/>
                <w:sz w:val="24"/>
                <w:szCs w:val="24"/>
              </w:rPr>
              <w:t>б</w:t>
            </w:r>
            <w:r w:rsidRPr="008B2DBB">
              <w:rPr>
                <w:rFonts w:cs="Calibri"/>
                <w:sz w:val="24"/>
                <w:szCs w:val="24"/>
              </w:rPr>
              <w:t>ственной деятельности, опред</w:t>
            </w:r>
            <w:r w:rsidRPr="008B2DBB">
              <w:rPr>
                <w:rFonts w:cs="Calibri"/>
                <w:sz w:val="24"/>
                <w:szCs w:val="24"/>
              </w:rPr>
              <w:t>е</w:t>
            </w:r>
            <w:r w:rsidRPr="008B2DBB">
              <w:rPr>
                <w:rFonts w:cs="Calibri"/>
                <w:sz w:val="24"/>
                <w:szCs w:val="24"/>
              </w:rPr>
              <w:t>лять пути их достижения с учетом ресурсов, условий, средств, вр</w:t>
            </w:r>
            <w:r w:rsidRPr="008B2DBB">
              <w:rPr>
                <w:rFonts w:cs="Calibri"/>
                <w:sz w:val="24"/>
                <w:szCs w:val="24"/>
              </w:rPr>
              <w:t>е</w:t>
            </w:r>
            <w:r w:rsidRPr="008B2DBB">
              <w:rPr>
                <w:rFonts w:cs="Calibri"/>
                <w:sz w:val="24"/>
                <w:szCs w:val="24"/>
              </w:rPr>
              <w:t>менной перспективы развития д</w:t>
            </w:r>
            <w:r w:rsidRPr="008B2DBB">
              <w:rPr>
                <w:rFonts w:cs="Calibri"/>
                <w:sz w:val="24"/>
                <w:szCs w:val="24"/>
              </w:rPr>
              <w:t>е</w:t>
            </w:r>
            <w:r w:rsidRPr="008B2DBB">
              <w:rPr>
                <w:rFonts w:cs="Calibri"/>
                <w:sz w:val="24"/>
                <w:szCs w:val="24"/>
              </w:rPr>
              <w:t>ятельности и планируемых р</w:t>
            </w:r>
            <w:r w:rsidRPr="008B2DBB">
              <w:rPr>
                <w:rFonts w:cs="Calibri"/>
                <w:sz w:val="24"/>
                <w:szCs w:val="24"/>
              </w:rPr>
              <w:t>е</w:t>
            </w:r>
            <w:r w:rsidRPr="008B2DBB">
              <w:rPr>
                <w:rFonts w:cs="Calibri"/>
                <w:sz w:val="24"/>
                <w:szCs w:val="24"/>
              </w:rPr>
              <w:t>зультатов. Критически оценивать эффективность использования времени и других ресурсов для совершенствования своей де</w:t>
            </w:r>
            <w:r w:rsidRPr="008B2DBB">
              <w:rPr>
                <w:rFonts w:cs="Calibri"/>
                <w:sz w:val="24"/>
                <w:szCs w:val="24"/>
              </w:rPr>
              <w:t>я</w:t>
            </w:r>
            <w:r w:rsidRPr="008B2DBB">
              <w:rPr>
                <w:rFonts w:cs="Calibri"/>
                <w:sz w:val="24"/>
                <w:szCs w:val="24"/>
              </w:rPr>
              <w:t>тельности.</w:t>
            </w:r>
          </w:p>
          <w:p w:rsidR="00A715A2" w:rsidRPr="008B2DBB" w:rsidRDefault="00A715A2" w:rsidP="008B2DBB">
            <w:pPr>
              <w:jc w:val="both"/>
              <w:rPr>
                <w:rFonts w:cs="Calibri"/>
                <w:b/>
                <w:sz w:val="24"/>
                <w:szCs w:val="24"/>
              </w:rPr>
            </w:pPr>
            <w:r w:rsidRPr="008B2DBB">
              <w:rPr>
                <w:rFonts w:cs="Calibri"/>
                <w:b/>
                <w:sz w:val="24"/>
                <w:szCs w:val="24"/>
              </w:rPr>
              <w:t xml:space="preserve">Владеет: </w:t>
            </w:r>
            <w:r w:rsidRPr="008B2DBB">
              <w:rPr>
                <w:rFonts w:cs="Calibri"/>
                <w:sz w:val="24"/>
                <w:szCs w:val="24"/>
              </w:rPr>
              <w:t>Демонстрирует интерес к учебе и использует предоставл</w:t>
            </w:r>
            <w:r w:rsidRPr="008B2DBB">
              <w:rPr>
                <w:rFonts w:cs="Calibri"/>
                <w:sz w:val="24"/>
                <w:szCs w:val="24"/>
              </w:rPr>
              <w:t>я</w:t>
            </w:r>
            <w:r w:rsidRPr="008B2DBB">
              <w:rPr>
                <w:rFonts w:cs="Calibri"/>
                <w:sz w:val="24"/>
                <w:szCs w:val="24"/>
              </w:rPr>
              <w:t>емые возможности для приобрет</w:t>
            </w:r>
            <w:r w:rsidRPr="008B2DBB">
              <w:rPr>
                <w:rFonts w:cs="Calibri"/>
                <w:sz w:val="24"/>
                <w:szCs w:val="24"/>
              </w:rPr>
              <w:t>е</w:t>
            </w:r>
            <w:r w:rsidRPr="008B2DBB">
              <w:rPr>
                <w:rFonts w:cs="Calibri"/>
                <w:sz w:val="24"/>
                <w:szCs w:val="24"/>
              </w:rPr>
              <w:t>ния новых знаний и навыков с ц</w:t>
            </w:r>
            <w:r w:rsidRPr="008B2DBB">
              <w:rPr>
                <w:rFonts w:cs="Calibri"/>
                <w:sz w:val="24"/>
                <w:szCs w:val="24"/>
              </w:rPr>
              <w:t>е</w:t>
            </w:r>
            <w:r w:rsidRPr="008B2DBB">
              <w:rPr>
                <w:rFonts w:cs="Calibri"/>
                <w:sz w:val="24"/>
                <w:szCs w:val="24"/>
              </w:rPr>
              <w:t>лью совершенствования своей д</w:t>
            </w:r>
            <w:r w:rsidRPr="008B2DBB">
              <w:rPr>
                <w:rFonts w:cs="Calibri"/>
                <w:sz w:val="24"/>
                <w:szCs w:val="24"/>
              </w:rPr>
              <w:t>е</w:t>
            </w:r>
            <w:r w:rsidRPr="008B2DBB">
              <w:rPr>
                <w:rFonts w:cs="Calibri"/>
                <w:sz w:val="24"/>
                <w:szCs w:val="24"/>
              </w:rPr>
              <w:t>ятельности</w:t>
            </w:r>
          </w:p>
        </w:tc>
      </w:tr>
      <w:tr w:rsidR="00A715A2" w:rsidRPr="00A3058E" w:rsidTr="00A6582D">
        <w:trPr>
          <w:trHeight w:val="324"/>
        </w:trPr>
        <w:tc>
          <w:tcPr>
            <w:tcW w:w="2093" w:type="dxa"/>
          </w:tcPr>
          <w:p w:rsidR="00A715A2" w:rsidRPr="0065274D" w:rsidRDefault="00A715A2" w:rsidP="0030190B">
            <w:pPr>
              <w:jc w:val="both"/>
              <w:rPr>
                <w:w w:val="98"/>
                <w:sz w:val="24"/>
                <w:szCs w:val="24"/>
              </w:rPr>
            </w:pPr>
            <w:r w:rsidRPr="0065274D">
              <w:rPr>
                <w:sz w:val="24"/>
                <w:szCs w:val="24"/>
              </w:rPr>
              <w:lastRenderedPageBreak/>
              <w:t>ОПК-1. Способен осуществлять и оптимизировать профессионал</w:t>
            </w:r>
            <w:r w:rsidRPr="0065274D">
              <w:rPr>
                <w:sz w:val="24"/>
                <w:szCs w:val="24"/>
              </w:rPr>
              <w:t>ь</w:t>
            </w:r>
            <w:r w:rsidRPr="0065274D">
              <w:rPr>
                <w:sz w:val="24"/>
                <w:szCs w:val="24"/>
              </w:rPr>
              <w:t>ную деятельность в соответствии с нормативными правовыми акт</w:t>
            </w:r>
            <w:r w:rsidRPr="0065274D">
              <w:rPr>
                <w:sz w:val="24"/>
                <w:szCs w:val="24"/>
              </w:rPr>
              <w:t>а</w:t>
            </w:r>
            <w:r w:rsidRPr="0065274D">
              <w:rPr>
                <w:sz w:val="24"/>
                <w:szCs w:val="24"/>
              </w:rPr>
              <w:t>ми в сфере обр</w:t>
            </w:r>
            <w:r w:rsidRPr="0065274D">
              <w:rPr>
                <w:sz w:val="24"/>
                <w:szCs w:val="24"/>
              </w:rPr>
              <w:t>а</w:t>
            </w:r>
            <w:r w:rsidRPr="0065274D">
              <w:rPr>
                <w:sz w:val="24"/>
                <w:szCs w:val="24"/>
              </w:rPr>
              <w:t>зования и норм</w:t>
            </w:r>
            <w:r w:rsidRPr="0065274D">
              <w:rPr>
                <w:sz w:val="24"/>
                <w:szCs w:val="24"/>
              </w:rPr>
              <w:t>а</w:t>
            </w:r>
            <w:r w:rsidRPr="0065274D">
              <w:rPr>
                <w:sz w:val="24"/>
                <w:szCs w:val="24"/>
              </w:rPr>
              <w:t>ми професси</w:t>
            </w:r>
            <w:r w:rsidRPr="0065274D">
              <w:rPr>
                <w:sz w:val="24"/>
                <w:szCs w:val="24"/>
              </w:rPr>
              <w:t>о</w:t>
            </w:r>
            <w:r w:rsidRPr="0065274D">
              <w:rPr>
                <w:sz w:val="24"/>
                <w:szCs w:val="24"/>
              </w:rPr>
              <w:t>нальной этики</w:t>
            </w:r>
          </w:p>
        </w:tc>
        <w:tc>
          <w:tcPr>
            <w:tcW w:w="3827" w:type="dxa"/>
            <w:vAlign w:val="bottom"/>
          </w:tcPr>
          <w:p w:rsidR="00A715A2" w:rsidRPr="0065274D" w:rsidRDefault="00A715A2" w:rsidP="0030190B">
            <w:pPr>
              <w:rPr>
                <w:sz w:val="24"/>
                <w:szCs w:val="24"/>
              </w:rPr>
            </w:pPr>
            <w:r w:rsidRPr="0065274D">
              <w:rPr>
                <w:sz w:val="24"/>
                <w:szCs w:val="24"/>
              </w:rPr>
              <w:t>ОПК-1.1.</w:t>
            </w:r>
          </w:p>
          <w:p w:rsidR="00A715A2" w:rsidRPr="0065274D" w:rsidRDefault="00A715A2" w:rsidP="0030190B">
            <w:pPr>
              <w:rPr>
                <w:sz w:val="24"/>
                <w:szCs w:val="24"/>
              </w:rPr>
            </w:pPr>
            <w:r w:rsidRPr="0065274D">
              <w:rPr>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715A2" w:rsidRPr="0065274D" w:rsidRDefault="00A715A2" w:rsidP="0030190B">
            <w:pPr>
              <w:rPr>
                <w:sz w:val="24"/>
                <w:szCs w:val="24"/>
              </w:rPr>
            </w:pPr>
            <w:r w:rsidRPr="0065274D">
              <w:rPr>
                <w:sz w:val="24"/>
                <w:szCs w:val="24"/>
              </w:rPr>
              <w:t>ОПК-1.2.</w:t>
            </w:r>
          </w:p>
          <w:p w:rsidR="00A715A2" w:rsidRPr="0065274D" w:rsidRDefault="00A715A2" w:rsidP="0030190B">
            <w:pPr>
              <w:rPr>
                <w:sz w:val="24"/>
                <w:szCs w:val="24"/>
              </w:rPr>
            </w:pPr>
            <w:r w:rsidRPr="0065274D">
              <w:rPr>
                <w:sz w:val="24"/>
                <w:szCs w:val="24"/>
              </w:rPr>
              <w:t>Умеет: применять основные но</w:t>
            </w:r>
            <w:r w:rsidRPr="0065274D">
              <w:rPr>
                <w:sz w:val="24"/>
                <w:szCs w:val="24"/>
              </w:rPr>
              <w:t>р</w:t>
            </w:r>
            <w:r w:rsidRPr="0065274D">
              <w:rPr>
                <w:sz w:val="24"/>
                <w:szCs w:val="24"/>
              </w:rPr>
              <w:t>мативно-правовые акты в сфере образования и профессиональной деятельности с учетом норм пр</w:t>
            </w:r>
            <w:r w:rsidRPr="0065274D">
              <w:rPr>
                <w:sz w:val="24"/>
                <w:szCs w:val="24"/>
              </w:rPr>
              <w:t>о</w:t>
            </w:r>
            <w:r w:rsidRPr="0065274D">
              <w:rPr>
                <w:sz w:val="24"/>
                <w:szCs w:val="24"/>
              </w:rPr>
              <w:t>фессиональной этики, выявлять актуальные проблемы в сфере о</w:t>
            </w:r>
            <w:r w:rsidRPr="0065274D">
              <w:rPr>
                <w:sz w:val="24"/>
                <w:szCs w:val="24"/>
              </w:rPr>
              <w:t>б</w:t>
            </w:r>
            <w:r w:rsidRPr="0065274D">
              <w:rPr>
                <w:sz w:val="24"/>
                <w:szCs w:val="24"/>
              </w:rPr>
              <w:t>разования с целью выполнения научного исследования</w:t>
            </w:r>
          </w:p>
          <w:p w:rsidR="00A715A2" w:rsidRPr="0065274D" w:rsidRDefault="00A715A2" w:rsidP="0030190B">
            <w:pPr>
              <w:rPr>
                <w:sz w:val="24"/>
                <w:szCs w:val="24"/>
              </w:rPr>
            </w:pPr>
            <w:r w:rsidRPr="0065274D">
              <w:rPr>
                <w:sz w:val="24"/>
                <w:szCs w:val="24"/>
              </w:rPr>
              <w:t>ОПК-1.3.</w:t>
            </w:r>
          </w:p>
          <w:p w:rsidR="00A715A2" w:rsidRPr="0065274D" w:rsidRDefault="00A715A2" w:rsidP="0030190B">
            <w:pPr>
              <w:rPr>
                <w:w w:val="98"/>
                <w:sz w:val="24"/>
                <w:szCs w:val="24"/>
              </w:rPr>
            </w:pPr>
            <w:r w:rsidRPr="0065274D">
              <w:rPr>
                <w:sz w:val="24"/>
                <w:szCs w:val="24"/>
              </w:rPr>
              <w:t>Владеет: действиями по соблюд</w:t>
            </w:r>
            <w:r w:rsidRPr="0065274D">
              <w:rPr>
                <w:sz w:val="24"/>
                <w:szCs w:val="24"/>
              </w:rPr>
              <w:t>е</w:t>
            </w:r>
            <w:r w:rsidRPr="0065274D">
              <w:rPr>
                <w:sz w:val="24"/>
                <w:szCs w:val="24"/>
              </w:rPr>
              <w:t>нию правовых, нравственных и этических норм, требований пр</w:t>
            </w:r>
            <w:r w:rsidRPr="0065274D">
              <w:rPr>
                <w:sz w:val="24"/>
                <w:szCs w:val="24"/>
              </w:rPr>
              <w:t>о</w:t>
            </w:r>
            <w:r w:rsidRPr="0065274D">
              <w:rPr>
                <w:sz w:val="24"/>
                <w:szCs w:val="24"/>
              </w:rPr>
              <w:t>фессиональной этики в условиях реальных педагогических ситу</w:t>
            </w:r>
            <w:r w:rsidRPr="0065274D">
              <w:rPr>
                <w:sz w:val="24"/>
                <w:szCs w:val="24"/>
              </w:rPr>
              <w:t>а</w:t>
            </w:r>
            <w:r w:rsidRPr="0065274D">
              <w:rPr>
                <w:sz w:val="24"/>
                <w:szCs w:val="24"/>
              </w:rPr>
              <w:t>ций; действиями по осуществл</w:t>
            </w:r>
            <w:r w:rsidRPr="0065274D">
              <w:rPr>
                <w:sz w:val="24"/>
                <w:szCs w:val="24"/>
              </w:rPr>
              <w:t>е</w:t>
            </w:r>
            <w:r w:rsidRPr="0065274D">
              <w:rPr>
                <w:sz w:val="24"/>
                <w:szCs w:val="24"/>
              </w:rPr>
              <w:t>нию профессиональной деятел</w:t>
            </w:r>
            <w:r w:rsidRPr="0065274D">
              <w:rPr>
                <w:sz w:val="24"/>
                <w:szCs w:val="24"/>
              </w:rPr>
              <w:t>ь</w:t>
            </w:r>
            <w:r w:rsidRPr="0065274D">
              <w:rPr>
                <w:sz w:val="24"/>
                <w:szCs w:val="24"/>
              </w:rPr>
              <w:t>ности в соответствии с требован</w:t>
            </w:r>
            <w:r w:rsidRPr="0065274D">
              <w:rPr>
                <w:sz w:val="24"/>
                <w:szCs w:val="24"/>
              </w:rPr>
              <w:t>и</w:t>
            </w:r>
            <w:r w:rsidRPr="0065274D">
              <w:rPr>
                <w:sz w:val="24"/>
                <w:szCs w:val="24"/>
              </w:rPr>
              <w:t>ями федеральных государстве</w:t>
            </w:r>
            <w:r w:rsidRPr="0065274D">
              <w:rPr>
                <w:sz w:val="24"/>
                <w:szCs w:val="24"/>
              </w:rPr>
              <w:t>н</w:t>
            </w:r>
            <w:r w:rsidRPr="0065274D">
              <w:rPr>
                <w:sz w:val="24"/>
                <w:szCs w:val="24"/>
              </w:rPr>
              <w:lastRenderedPageBreak/>
              <w:t>ных образовательных стандартов всех уровней образования</w:t>
            </w:r>
          </w:p>
        </w:tc>
        <w:tc>
          <w:tcPr>
            <w:tcW w:w="3827" w:type="dxa"/>
            <w:vAlign w:val="bottom"/>
          </w:tcPr>
          <w:p w:rsidR="00A715A2" w:rsidRPr="0065274D" w:rsidRDefault="00A715A2" w:rsidP="0030190B">
            <w:pPr>
              <w:rPr>
                <w:sz w:val="24"/>
                <w:szCs w:val="24"/>
              </w:rPr>
            </w:pPr>
            <w:r w:rsidRPr="0065274D">
              <w:rPr>
                <w:sz w:val="24"/>
                <w:szCs w:val="24"/>
              </w:rPr>
              <w:lastRenderedPageBreak/>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715A2" w:rsidRPr="0065274D" w:rsidRDefault="00A715A2" w:rsidP="0030190B">
            <w:pPr>
              <w:rPr>
                <w:sz w:val="24"/>
                <w:szCs w:val="24"/>
              </w:rPr>
            </w:pPr>
            <w:r w:rsidRPr="0065274D">
              <w:rPr>
                <w:sz w:val="24"/>
                <w:szCs w:val="24"/>
              </w:rPr>
              <w:t>Умеет: применять основные но</w:t>
            </w:r>
            <w:r w:rsidRPr="0065274D">
              <w:rPr>
                <w:sz w:val="24"/>
                <w:szCs w:val="24"/>
              </w:rPr>
              <w:t>р</w:t>
            </w:r>
            <w:r w:rsidRPr="0065274D">
              <w:rPr>
                <w:sz w:val="24"/>
                <w:szCs w:val="24"/>
              </w:rPr>
              <w:t>мативно-правовые акты в сфере образования и профессиональной деятельности с учетом норм пр</w:t>
            </w:r>
            <w:r w:rsidRPr="0065274D">
              <w:rPr>
                <w:sz w:val="24"/>
                <w:szCs w:val="24"/>
              </w:rPr>
              <w:t>о</w:t>
            </w:r>
            <w:r w:rsidRPr="0065274D">
              <w:rPr>
                <w:sz w:val="24"/>
                <w:szCs w:val="24"/>
              </w:rPr>
              <w:t>фессиональной этики, выявлять актуальные проблемы в сфере о</w:t>
            </w:r>
            <w:r w:rsidRPr="0065274D">
              <w:rPr>
                <w:sz w:val="24"/>
                <w:szCs w:val="24"/>
              </w:rPr>
              <w:t>б</w:t>
            </w:r>
            <w:r w:rsidRPr="0065274D">
              <w:rPr>
                <w:sz w:val="24"/>
                <w:szCs w:val="24"/>
              </w:rPr>
              <w:t>разования с целью выполнения научного исследования</w:t>
            </w:r>
          </w:p>
          <w:p w:rsidR="00A715A2" w:rsidRPr="0065274D" w:rsidRDefault="00A715A2" w:rsidP="0030190B">
            <w:pPr>
              <w:rPr>
                <w:w w:val="98"/>
                <w:sz w:val="24"/>
                <w:szCs w:val="24"/>
              </w:rPr>
            </w:pPr>
            <w:r w:rsidRPr="0065274D">
              <w:rPr>
                <w:sz w:val="24"/>
                <w:szCs w:val="24"/>
              </w:rPr>
              <w:t>Владеет: действиями по соблюд</w:t>
            </w:r>
            <w:r w:rsidRPr="0065274D">
              <w:rPr>
                <w:sz w:val="24"/>
                <w:szCs w:val="24"/>
              </w:rPr>
              <w:t>е</w:t>
            </w:r>
            <w:r w:rsidRPr="0065274D">
              <w:rPr>
                <w:sz w:val="24"/>
                <w:szCs w:val="24"/>
              </w:rPr>
              <w:t>нию правовых, нравственных и этических норм, требований пр</w:t>
            </w:r>
            <w:r w:rsidRPr="0065274D">
              <w:rPr>
                <w:sz w:val="24"/>
                <w:szCs w:val="24"/>
              </w:rPr>
              <w:t>о</w:t>
            </w:r>
            <w:r w:rsidRPr="0065274D">
              <w:rPr>
                <w:sz w:val="24"/>
                <w:szCs w:val="24"/>
              </w:rPr>
              <w:t>фессиональной этики в условиях реальных педагогических ситу</w:t>
            </w:r>
            <w:r w:rsidRPr="0065274D">
              <w:rPr>
                <w:sz w:val="24"/>
                <w:szCs w:val="24"/>
              </w:rPr>
              <w:t>а</w:t>
            </w:r>
            <w:r w:rsidRPr="0065274D">
              <w:rPr>
                <w:sz w:val="24"/>
                <w:szCs w:val="24"/>
              </w:rPr>
              <w:t>ций; действиями по осуществл</w:t>
            </w:r>
            <w:r w:rsidRPr="0065274D">
              <w:rPr>
                <w:sz w:val="24"/>
                <w:szCs w:val="24"/>
              </w:rPr>
              <w:t>е</w:t>
            </w:r>
            <w:r w:rsidRPr="0065274D">
              <w:rPr>
                <w:sz w:val="24"/>
                <w:szCs w:val="24"/>
              </w:rPr>
              <w:t>нию профессиональной деятел</w:t>
            </w:r>
            <w:r w:rsidRPr="0065274D">
              <w:rPr>
                <w:sz w:val="24"/>
                <w:szCs w:val="24"/>
              </w:rPr>
              <w:t>ь</w:t>
            </w:r>
            <w:r w:rsidRPr="0065274D">
              <w:rPr>
                <w:sz w:val="24"/>
                <w:szCs w:val="24"/>
              </w:rPr>
              <w:t>ности в соответствии с требован</w:t>
            </w:r>
            <w:r w:rsidRPr="0065274D">
              <w:rPr>
                <w:sz w:val="24"/>
                <w:szCs w:val="24"/>
              </w:rPr>
              <w:t>и</w:t>
            </w:r>
            <w:r w:rsidRPr="0065274D">
              <w:rPr>
                <w:sz w:val="24"/>
                <w:szCs w:val="24"/>
              </w:rPr>
              <w:t>ями федеральных государстве</w:t>
            </w:r>
            <w:r w:rsidRPr="0065274D">
              <w:rPr>
                <w:sz w:val="24"/>
                <w:szCs w:val="24"/>
              </w:rPr>
              <w:t>н</w:t>
            </w:r>
            <w:r w:rsidRPr="0065274D">
              <w:rPr>
                <w:sz w:val="24"/>
                <w:szCs w:val="24"/>
              </w:rPr>
              <w:t>ных образовательных стандартов всех уровней образования</w:t>
            </w:r>
          </w:p>
        </w:tc>
      </w:tr>
      <w:tr w:rsidR="00A715A2" w:rsidRPr="00A3058E" w:rsidTr="008B2DBB">
        <w:trPr>
          <w:trHeight w:val="324"/>
        </w:trPr>
        <w:tc>
          <w:tcPr>
            <w:tcW w:w="2093" w:type="dxa"/>
          </w:tcPr>
          <w:p w:rsidR="00A715A2" w:rsidRPr="008B2DBB" w:rsidRDefault="00A715A2" w:rsidP="0030190B">
            <w:pPr>
              <w:jc w:val="both"/>
              <w:rPr>
                <w:rFonts w:cs="Calibri"/>
                <w:sz w:val="24"/>
                <w:szCs w:val="24"/>
                <w:lang w:eastAsia="ru-RU"/>
              </w:rPr>
            </w:pPr>
            <w:r w:rsidRPr="008B2DBB">
              <w:rPr>
                <w:rFonts w:cs="Calibri"/>
                <w:sz w:val="24"/>
                <w:szCs w:val="24"/>
                <w:lang w:eastAsia="ru-RU"/>
              </w:rPr>
              <w:lastRenderedPageBreak/>
              <w:t>ПК-1</w:t>
            </w:r>
          </w:p>
          <w:p w:rsidR="00A715A2" w:rsidRPr="008B2DBB" w:rsidRDefault="00A715A2" w:rsidP="0030190B">
            <w:pPr>
              <w:jc w:val="both"/>
              <w:rPr>
                <w:rFonts w:cs="Calibri"/>
                <w:sz w:val="24"/>
                <w:szCs w:val="24"/>
                <w:lang w:eastAsia="ru-RU"/>
              </w:rPr>
            </w:pPr>
            <w:r w:rsidRPr="008B2DBB">
              <w:rPr>
                <w:sz w:val="24"/>
                <w:szCs w:val="24"/>
              </w:rPr>
              <w:t>Способен нести ответственность за собственную профессионал</w:t>
            </w:r>
            <w:r w:rsidRPr="008B2DBB">
              <w:rPr>
                <w:sz w:val="24"/>
                <w:szCs w:val="24"/>
              </w:rPr>
              <w:t>ь</w:t>
            </w:r>
            <w:r w:rsidRPr="008B2DBB">
              <w:rPr>
                <w:sz w:val="24"/>
                <w:szCs w:val="24"/>
              </w:rPr>
              <w:t>ную компетен</w:t>
            </w:r>
            <w:r w:rsidRPr="008B2DBB">
              <w:rPr>
                <w:sz w:val="24"/>
                <w:szCs w:val="24"/>
              </w:rPr>
              <w:t>т</w:t>
            </w:r>
            <w:r w:rsidRPr="008B2DBB">
              <w:rPr>
                <w:sz w:val="24"/>
                <w:szCs w:val="24"/>
              </w:rPr>
              <w:t>ность по проф</w:t>
            </w:r>
            <w:r w:rsidRPr="008B2DBB">
              <w:rPr>
                <w:sz w:val="24"/>
                <w:szCs w:val="24"/>
              </w:rPr>
              <w:t>и</w:t>
            </w:r>
            <w:r w:rsidRPr="008B2DBB">
              <w:rPr>
                <w:sz w:val="24"/>
                <w:szCs w:val="24"/>
              </w:rPr>
              <w:t>лю осваиваемой образовательной программы</w:t>
            </w:r>
          </w:p>
        </w:tc>
        <w:tc>
          <w:tcPr>
            <w:tcW w:w="3827" w:type="dxa"/>
          </w:tcPr>
          <w:p w:rsidR="00A715A2" w:rsidRPr="008B2DBB" w:rsidRDefault="00A715A2" w:rsidP="0030190B">
            <w:pPr>
              <w:jc w:val="both"/>
              <w:rPr>
                <w:rFonts w:cs="Calibri"/>
                <w:sz w:val="24"/>
                <w:szCs w:val="24"/>
                <w:lang w:eastAsia="ru-RU"/>
              </w:rPr>
            </w:pPr>
            <w:r w:rsidRPr="008B2DBB">
              <w:rPr>
                <w:rFonts w:cs="Calibri"/>
                <w:sz w:val="24"/>
                <w:szCs w:val="24"/>
                <w:lang w:eastAsia="ru-RU"/>
              </w:rPr>
              <w:t>ПК-1.1. Знает: особенности пр</w:t>
            </w:r>
            <w:r w:rsidRPr="008B2DBB">
              <w:rPr>
                <w:rFonts w:cs="Calibri"/>
                <w:sz w:val="24"/>
                <w:szCs w:val="24"/>
                <w:lang w:eastAsia="ru-RU"/>
              </w:rPr>
              <w:t>о</w:t>
            </w:r>
            <w:r w:rsidRPr="008B2DBB">
              <w:rPr>
                <w:rFonts w:cs="Calibri"/>
                <w:sz w:val="24"/>
                <w:szCs w:val="24"/>
                <w:lang w:eastAsia="ru-RU"/>
              </w:rPr>
              <w:t>фессиональной деятельности в о</w:t>
            </w:r>
            <w:r w:rsidRPr="008B2DBB">
              <w:rPr>
                <w:rFonts w:cs="Calibri"/>
                <w:sz w:val="24"/>
                <w:szCs w:val="24"/>
                <w:lang w:eastAsia="ru-RU"/>
              </w:rPr>
              <w:t>б</w:t>
            </w:r>
            <w:r w:rsidRPr="008B2DBB">
              <w:rPr>
                <w:rFonts w:cs="Calibri"/>
                <w:sz w:val="24"/>
                <w:szCs w:val="24"/>
                <w:lang w:eastAsia="ru-RU"/>
              </w:rPr>
              <w:t>разовании; требования к профе</w:t>
            </w:r>
            <w:r w:rsidRPr="008B2DBB">
              <w:rPr>
                <w:rFonts w:cs="Calibri"/>
                <w:sz w:val="24"/>
                <w:szCs w:val="24"/>
                <w:lang w:eastAsia="ru-RU"/>
              </w:rPr>
              <w:t>с</w:t>
            </w:r>
            <w:r w:rsidRPr="008B2DBB">
              <w:rPr>
                <w:rFonts w:cs="Calibri"/>
                <w:sz w:val="24"/>
                <w:szCs w:val="24"/>
                <w:lang w:eastAsia="ru-RU"/>
              </w:rPr>
              <w:t>сиональной компетентности в сфере образования; пути и сре</w:t>
            </w:r>
            <w:r w:rsidRPr="008B2DBB">
              <w:rPr>
                <w:rFonts w:cs="Calibri"/>
                <w:sz w:val="24"/>
                <w:szCs w:val="24"/>
                <w:lang w:eastAsia="ru-RU"/>
              </w:rPr>
              <w:t>д</w:t>
            </w:r>
            <w:r w:rsidRPr="008B2DBB">
              <w:rPr>
                <w:rFonts w:cs="Calibri"/>
                <w:sz w:val="24"/>
                <w:szCs w:val="24"/>
                <w:lang w:eastAsia="ru-RU"/>
              </w:rPr>
              <w:t xml:space="preserve">ства её изучения и развития </w:t>
            </w:r>
          </w:p>
          <w:p w:rsidR="00A715A2" w:rsidRPr="008B2DBB" w:rsidRDefault="00A715A2" w:rsidP="0030190B">
            <w:pPr>
              <w:jc w:val="both"/>
              <w:rPr>
                <w:rFonts w:cs="Calibri"/>
                <w:sz w:val="24"/>
                <w:szCs w:val="24"/>
                <w:lang w:eastAsia="ru-RU"/>
              </w:rPr>
            </w:pPr>
            <w:r w:rsidRPr="008B2DBB">
              <w:rPr>
                <w:rFonts w:cs="Calibri"/>
                <w:sz w:val="24"/>
                <w:szCs w:val="24"/>
                <w:lang w:eastAsia="ru-RU"/>
              </w:rPr>
              <w:t>ПК-1.2. Умеет: решать професс</w:t>
            </w:r>
            <w:r w:rsidRPr="008B2DBB">
              <w:rPr>
                <w:rFonts w:cs="Calibri"/>
                <w:sz w:val="24"/>
                <w:szCs w:val="24"/>
                <w:lang w:eastAsia="ru-RU"/>
              </w:rPr>
              <w:t>и</w:t>
            </w:r>
            <w:r w:rsidRPr="008B2DBB">
              <w:rPr>
                <w:rFonts w:cs="Calibri"/>
                <w:sz w:val="24"/>
                <w:szCs w:val="24"/>
                <w:lang w:eastAsia="ru-RU"/>
              </w:rPr>
              <w:t>ональные задачи с учетом разли</w:t>
            </w:r>
            <w:r w:rsidRPr="008B2DBB">
              <w:rPr>
                <w:rFonts w:cs="Calibri"/>
                <w:sz w:val="24"/>
                <w:szCs w:val="24"/>
                <w:lang w:eastAsia="ru-RU"/>
              </w:rPr>
              <w:t>ч</w:t>
            </w:r>
            <w:r w:rsidRPr="008B2DBB">
              <w:rPr>
                <w:rFonts w:cs="Calibri"/>
                <w:sz w:val="24"/>
                <w:szCs w:val="24"/>
                <w:lang w:eastAsia="ru-RU"/>
              </w:rPr>
              <w:t xml:space="preserve">ных контекстов; проектировать пути своего профессионального развития </w:t>
            </w:r>
          </w:p>
          <w:p w:rsidR="00A715A2" w:rsidRPr="008B2DBB" w:rsidRDefault="00A715A2" w:rsidP="0030190B">
            <w:pPr>
              <w:jc w:val="both"/>
              <w:rPr>
                <w:rFonts w:cs="Calibri"/>
                <w:b/>
                <w:sz w:val="24"/>
                <w:szCs w:val="24"/>
              </w:rPr>
            </w:pPr>
            <w:r w:rsidRPr="008B2DBB">
              <w:rPr>
                <w:rFonts w:cs="Calibri"/>
                <w:sz w:val="24"/>
                <w:szCs w:val="24"/>
                <w:lang w:eastAsia="ru-RU"/>
              </w:rPr>
              <w:t>ПК-1.3. Владеет приемами анализа и оценки собственной професси</w:t>
            </w:r>
            <w:r w:rsidRPr="008B2DBB">
              <w:rPr>
                <w:rFonts w:cs="Calibri"/>
                <w:sz w:val="24"/>
                <w:szCs w:val="24"/>
                <w:lang w:eastAsia="ru-RU"/>
              </w:rPr>
              <w:t>о</w:t>
            </w:r>
            <w:r w:rsidRPr="008B2DBB">
              <w:rPr>
                <w:rFonts w:cs="Calibri"/>
                <w:sz w:val="24"/>
                <w:szCs w:val="24"/>
                <w:lang w:eastAsia="ru-RU"/>
              </w:rPr>
              <w:t>нальной деятельности, программ, механизмов и форм развития пр</w:t>
            </w:r>
            <w:r w:rsidRPr="008B2DBB">
              <w:rPr>
                <w:rFonts w:cs="Calibri"/>
                <w:sz w:val="24"/>
                <w:szCs w:val="24"/>
                <w:lang w:eastAsia="ru-RU"/>
              </w:rPr>
              <w:t>о</w:t>
            </w:r>
            <w:r w:rsidRPr="008B2DBB">
              <w:rPr>
                <w:rFonts w:cs="Calibri"/>
                <w:sz w:val="24"/>
                <w:szCs w:val="24"/>
                <w:lang w:eastAsia="ru-RU"/>
              </w:rPr>
              <w:t>фессиональной компетентности на соответствующем уровне</w:t>
            </w:r>
          </w:p>
        </w:tc>
        <w:tc>
          <w:tcPr>
            <w:tcW w:w="3827" w:type="dxa"/>
          </w:tcPr>
          <w:p w:rsidR="00A715A2" w:rsidRPr="008B2DBB" w:rsidRDefault="00A715A2" w:rsidP="0030190B">
            <w:pPr>
              <w:jc w:val="both"/>
              <w:rPr>
                <w:rFonts w:cs="Calibri"/>
                <w:b/>
                <w:sz w:val="24"/>
                <w:szCs w:val="24"/>
              </w:rPr>
            </w:pPr>
            <w:r w:rsidRPr="008B2DBB">
              <w:rPr>
                <w:rFonts w:cs="Calibri"/>
                <w:b/>
                <w:sz w:val="24"/>
                <w:szCs w:val="24"/>
              </w:rPr>
              <w:t>Знает:</w:t>
            </w:r>
            <w:r w:rsidRPr="008B2DBB">
              <w:rPr>
                <w:rFonts w:cs="Calibri"/>
                <w:sz w:val="24"/>
                <w:szCs w:val="24"/>
                <w:lang w:eastAsia="ru-RU"/>
              </w:rPr>
              <w:t xml:space="preserve"> особенности професси</w:t>
            </w:r>
            <w:r w:rsidRPr="008B2DBB">
              <w:rPr>
                <w:rFonts w:cs="Calibri"/>
                <w:sz w:val="24"/>
                <w:szCs w:val="24"/>
                <w:lang w:eastAsia="ru-RU"/>
              </w:rPr>
              <w:t>о</w:t>
            </w:r>
            <w:r w:rsidRPr="008B2DBB">
              <w:rPr>
                <w:rFonts w:cs="Calibri"/>
                <w:sz w:val="24"/>
                <w:szCs w:val="24"/>
                <w:lang w:eastAsia="ru-RU"/>
              </w:rPr>
              <w:t>нальной деятельности в образов</w:t>
            </w:r>
            <w:r w:rsidRPr="008B2DBB">
              <w:rPr>
                <w:rFonts w:cs="Calibri"/>
                <w:sz w:val="24"/>
                <w:szCs w:val="24"/>
                <w:lang w:eastAsia="ru-RU"/>
              </w:rPr>
              <w:t>а</w:t>
            </w:r>
            <w:r w:rsidRPr="008B2DBB">
              <w:rPr>
                <w:rFonts w:cs="Calibri"/>
                <w:sz w:val="24"/>
                <w:szCs w:val="24"/>
                <w:lang w:eastAsia="ru-RU"/>
              </w:rPr>
              <w:t>нии; требования к профессионал</w:t>
            </w:r>
            <w:r w:rsidRPr="008B2DBB">
              <w:rPr>
                <w:rFonts w:cs="Calibri"/>
                <w:sz w:val="24"/>
                <w:szCs w:val="24"/>
                <w:lang w:eastAsia="ru-RU"/>
              </w:rPr>
              <w:t>ь</w:t>
            </w:r>
            <w:r w:rsidRPr="008B2DBB">
              <w:rPr>
                <w:rFonts w:cs="Calibri"/>
                <w:sz w:val="24"/>
                <w:szCs w:val="24"/>
                <w:lang w:eastAsia="ru-RU"/>
              </w:rPr>
              <w:t>ной компетентности в сфере обр</w:t>
            </w:r>
            <w:r w:rsidRPr="008B2DBB">
              <w:rPr>
                <w:rFonts w:cs="Calibri"/>
                <w:sz w:val="24"/>
                <w:szCs w:val="24"/>
                <w:lang w:eastAsia="ru-RU"/>
              </w:rPr>
              <w:t>а</w:t>
            </w:r>
            <w:r w:rsidRPr="008B2DBB">
              <w:rPr>
                <w:rFonts w:cs="Calibri"/>
                <w:sz w:val="24"/>
                <w:szCs w:val="24"/>
                <w:lang w:eastAsia="ru-RU"/>
              </w:rPr>
              <w:t>зования; пути и средства её изуч</w:t>
            </w:r>
            <w:r w:rsidRPr="008B2DBB">
              <w:rPr>
                <w:rFonts w:cs="Calibri"/>
                <w:sz w:val="24"/>
                <w:szCs w:val="24"/>
                <w:lang w:eastAsia="ru-RU"/>
              </w:rPr>
              <w:t>е</w:t>
            </w:r>
            <w:r w:rsidRPr="008B2DBB">
              <w:rPr>
                <w:rFonts w:cs="Calibri"/>
                <w:sz w:val="24"/>
                <w:szCs w:val="24"/>
                <w:lang w:eastAsia="ru-RU"/>
              </w:rPr>
              <w:t>ния и развития</w:t>
            </w:r>
          </w:p>
          <w:p w:rsidR="00A715A2" w:rsidRPr="008B2DBB" w:rsidRDefault="00A715A2" w:rsidP="0030190B">
            <w:pPr>
              <w:jc w:val="both"/>
              <w:rPr>
                <w:rFonts w:cs="Calibri"/>
                <w:sz w:val="24"/>
                <w:szCs w:val="24"/>
                <w:lang w:eastAsia="ru-RU"/>
              </w:rPr>
            </w:pPr>
            <w:r w:rsidRPr="008B2DBB">
              <w:rPr>
                <w:rFonts w:cs="Calibri"/>
                <w:b/>
                <w:sz w:val="24"/>
                <w:szCs w:val="24"/>
              </w:rPr>
              <w:t>Умеет:</w:t>
            </w:r>
            <w:r w:rsidRPr="008B2DBB">
              <w:rPr>
                <w:rFonts w:cs="Calibri"/>
                <w:sz w:val="24"/>
                <w:szCs w:val="24"/>
                <w:lang w:eastAsia="ru-RU"/>
              </w:rPr>
              <w:t xml:space="preserve"> решать профессиональные задачи с учетом различных ко</w:t>
            </w:r>
            <w:r w:rsidRPr="008B2DBB">
              <w:rPr>
                <w:rFonts w:cs="Calibri"/>
                <w:sz w:val="24"/>
                <w:szCs w:val="24"/>
                <w:lang w:eastAsia="ru-RU"/>
              </w:rPr>
              <w:t>н</w:t>
            </w:r>
            <w:r w:rsidRPr="008B2DBB">
              <w:rPr>
                <w:rFonts w:cs="Calibri"/>
                <w:sz w:val="24"/>
                <w:szCs w:val="24"/>
                <w:lang w:eastAsia="ru-RU"/>
              </w:rPr>
              <w:t>текстов; проектировать пути сво</w:t>
            </w:r>
            <w:r w:rsidRPr="008B2DBB">
              <w:rPr>
                <w:rFonts w:cs="Calibri"/>
                <w:sz w:val="24"/>
                <w:szCs w:val="24"/>
                <w:lang w:eastAsia="ru-RU"/>
              </w:rPr>
              <w:t>е</w:t>
            </w:r>
            <w:r w:rsidRPr="008B2DBB">
              <w:rPr>
                <w:rFonts w:cs="Calibri"/>
                <w:sz w:val="24"/>
                <w:szCs w:val="24"/>
                <w:lang w:eastAsia="ru-RU"/>
              </w:rPr>
              <w:t xml:space="preserve">го профессионального развития </w:t>
            </w:r>
          </w:p>
          <w:p w:rsidR="00A715A2" w:rsidRPr="008B2DBB" w:rsidRDefault="00A715A2" w:rsidP="0030190B">
            <w:pPr>
              <w:jc w:val="both"/>
              <w:rPr>
                <w:rFonts w:cs="Calibri"/>
                <w:b/>
                <w:sz w:val="24"/>
                <w:szCs w:val="24"/>
              </w:rPr>
            </w:pPr>
            <w:r w:rsidRPr="008B2DBB">
              <w:rPr>
                <w:rFonts w:cs="Calibri"/>
                <w:b/>
                <w:sz w:val="24"/>
                <w:szCs w:val="24"/>
              </w:rPr>
              <w:t>Владеет:</w:t>
            </w:r>
            <w:r w:rsidRPr="008B2DBB">
              <w:rPr>
                <w:rFonts w:cs="Calibri"/>
                <w:sz w:val="24"/>
                <w:szCs w:val="24"/>
                <w:lang w:eastAsia="ru-RU"/>
              </w:rPr>
              <w:t xml:space="preserve"> приемами анализа и оценки собственной професси</w:t>
            </w:r>
            <w:r w:rsidRPr="008B2DBB">
              <w:rPr>
                <w:rFonts w:cs="Calibri"/>
                <w:sz w:val="24"/>
                <w:szCs w:val="24"/>
                <w:lang w:eastAsia="ru-RU"/>
              </w:rPr>
              <w:t>о</w:t>
            </w:r>
            <w:r w:rsidRPr="008B2DBB">
              <w:rPr>
                <w:rFonts w:cs="Calibri"/>
                <w:sz w:val="24"/>
                <w:szCs w:val="24"/>
                <w:lang w:eastAsia="ru-RU"/>
              </w:rPr>
              <w:t>нальной деятельности, программ, механизмов и форм развития пр</w:t>
            </w:r>
            <w:r w:rsidRPr="008B2DBB">
              <w:rPr>
                <w:rFonts w:cs="Calibri"/>
                <w:sz w:val="24"/>
                <w:szCs w:val="24"/>
                <w:lang w:eastAsia="ru-RU"/>
              </w:rPr>
              <w:t>о</w:t>
            </w:r>
            <w:r w:rsidRPr="008B2DBB">
              <w:rPr>
                <w:rFonts w:cs="Calibri"/>
                <w:sz w:val="24"/>
                <w:szCs w:val="24"/>
                <w:lang w:eastAsia="ru-RU"/>
              </w:rPr>
              <w:t>фессиональной компетентности на соответствующем уровне</w:t>
            </w:r>
          </w:p>
        </w:tc>
      </w:tr>
    </w:tbl>
    <w:p w:rsidR="00A715A2" w:rsidRDefault="00A715A2" w:rsidP="009E2A79">
      <w:pPr>
        <w:jc w:val="both"/>
        <w:rPr>
          <w:sz w:val="18"/>
          <w:szCs w:val="18"/>
          <w:lang w:eastAsia="ru-RU"/>
        </w:rPr>
      </w:pPr>
    </w:p>
    <w:p w:rsidR="00A715A2" w:rsidRDefault="00A715A2" w:rsidP="009E2A79">
      <w:pPr>
        <w:jc w:val="both"/>
        <w:rPr>
          <w:sz w:val="18"/>
          <w:szCs w:val="18"/>
          <w:lang w:eastAsia="ru-RU"/>
        </w:rPr>
      </w:pPr>
    </w:p>
    <w:p w:rsidR="00A715A2" w:rsidRPr="00A3058E" w:rsidRDefault="00A715A2"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A715A2" w:rsidRPr="00F979F3" w:rsidRDefault="00A715A2" w:rsidP="00F979F3">
      <w:pPr>
        <w:spacing w:after="160" w:line="259" w:lineRule="auto"/>
        <w:ind w:firstLine="360"/>
        <w:jc w:val="both"/>
        <w:rPr>
          <w:sz w:val="24"/>
          <w:szCs w:val="24"/>
        </w:rPr>
      </w:pPr>
      <w:r w:rsidRPr="00F979F3">
        <w:rPr>
          <w:sz w:val="24"/>
          <w:szCs w:val="24"/>
        </w:rPr>
        <w:t xml:space="preserve">Практика  в рамках </w:t>
      </w:r>
      <w:r w:rsidRPr="00F979F3">
        <w:rPr>
          <w:b/>
          <w:sz w:val="24"/>
          <w:szCs w:val="24"/>
        </w:rPr>
        <w:t>воспитательной работы</w:t>
      </w:r>
      <w:r w:rsidRPr="00F979F3">
        <w:rPr>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w:t>
      </w:r>
      <w:r w:rsidRPr="00F979F3">
        <w:rPr>
          <w:sz w:val="24"/>
          <w:szCs w:val="24"/>
        </w:rPr>
        <w:t>и</w:t>
      </w:r>
      <w:r w:rsidRPr="00F979F3">
        <w:rPr>
          <w:sz w:val="24"/>
          <w:szCs w:val="24"/>
        </w:rPr>
        <w:t>влечения студентов к профессиональному труду, сущность которого заключается в прио</w:t>
      </w:r>
      <w:r w:rsidRPr="00F979F3">
        <w:rPr>
          <w:sz w:val="24"/>
          <w:szCs w:val="24"/>
        </w:rPr>
        <w:t>б</w:t>
      </w:r>
      <w:r w:rsidRPr="00F979F3">
        <w:rPr>
          <w:sz w:val="24"/>
          <w:szCs w:val="24"/>
        </w:rPr>
        <w:t>щении студентов к профессионально-трудовой деятельности и к связанным с ней социал</w:t>
      </w:r>
      <w:r w:rsidRPr="00F979F3">
        <w:rPr>
          <w:sz w:val="24"/>
          <w:szCs w:val="24"/>
        </w:rPr>
        <w:t>ь</w:t>
      </w:r>
      <w:r w:rsidRPr="00F979F3">
        <w:rPr>
          <w:sz w:val="24"/>
          <w:szCs w:val="24"/>
        </w:rPr>
        <w:t>ным функциям в соответствии с направлением подготовки и будущим уровнем квалифик</w:t>
      </w:r>
      <w:r w:rsidRPr="00F979F3">
        <w:rPr>
          <w:sz w:val="24"/>
          <w:szCs w:val="24"/>
        </w:rPr>
        <w:t>а</w:t>
      </w:r>
      <w:r w:rsidRPr="00F979F3">
        <w:rPr>
          <w:sz w:val="24"/>
          <w:szCs w:val="24"/>
        </w:rPr>
        <w:t>ции. Во время практики формируются сознательное отношение к выбранной профессии, с</w:t>
      </w:r>
      <w:r w:rsidRPr="00F979F3">
        <w:rPr>
          <w:sz w:val="24"/>
          <w:szCs w:val="24"/>
        </w:rPr>
        <w:t>о</w:t>
      </w:r>
      <w:r w:rsidRPr="00F979F3">
        <w:rPr>
          <w:sz w:val="24"/>
          <w:szCs w:val="24"/>
        </w:rPr>
        <w:t>циальная компетентность, навыки межличностного делового общения, а также такие кач</w:t>
      </w:r>
      <w:r w:rsidRPr="00F979F3">
        <w:rPr>
          <w:sz w:val="24"/>
          <w:szCs w:val="24"/>
        </w:rPr>
        <w:t>е</w:t>
      </w:r>
      <w:r w:rsidRPr="00F979F3">
        <w:rPr>
          <w:sz w:val="24"/>
          <w:szCs w:val="24"/>
        </w:rPr>
        <w:t>ства личности, как трудолюбие, рациональность, профессиональная этика, способность пр</w:t>
      </w:r>
      <w:r w:rsidRPr="00F979F3">
        <w:rPr>
          <w:sz w:val="24"/>
          <w:szCs w:val="24"/>
        </w:rPr>
        <w:t>и</w:t>
      </w:r>
      <w:r w:rsidRPr="00F979F3">
        <w:rPr>
          <w:sz w:val="24"/>
          <w:szCs w:val="24"/>
        </w:rPr>
        <w:t>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w:t>
      </w:r>
      <w:r w:rsidRPr="00F979F3">
        <w:rPr>
          <w:sz w:val="24"/>
          <w:szCs w:val="24"/>
        </w:rPr>
        <w:t>н</w:t>
      </w:r>
      <w:r w:rsidRPr="00F979F3">
        <w:rPr>
          <w:sz w:val="24"/>
          <w:szCs w:val="24"/>
        </w:rPr>
        <w:t>ному рынку труда.</w:t>
      </w:r>
    </w:p>
    <w:p w:rsidR="00A715A2" w:rsidRPr="004E0AD1" w:rsidRDefault="00A715A2" w:rsidP="00B13F97">
      <w:pPr>
        <w:pStyle w:val="31"/>
        <w:shd w:val="clear" w:color="auto" w:fill="auto"/>
        <w:spacing w:line="240" w:lineRule="auto"/>
        <w:ind w:firstLine="720"/>
        <w:jc w:val="both"/>
        <w:rPr>
          <w:sz w:val="24"/>
          <w:szCs w:val="24"/>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Pr>
          <w:color w:val="000000"/>
          <w:sz w:val="24"/>
          <w:szCs w:val="24"/>
        </w:rPr>
        <w:t xml:space="preserve">44.04.01 </w:t>
      </w:r>
      <w:r w:rsidRPr="00B5357B">
        <w:rPr>
          <w:color w:val="000000"/>
          <w:sz w:val="24"/>
          <w:szCs w:val="24"/>
        </w:rPr>
        <w:t xml:space="preserve"> Педагогическое образование</w:t>
      </w:r>
      <w:r w:rsidRPr="00B5357B">
        <w:rPr>
          <w:sz w:val="24"/>
          <w:szCs w:val="24"/>
        </w:rPr>
        <w:t>, разработанным на основе ФГОС ВО, учебная практ</w:t>
      </w:r>
      <w:r w:rsidRPr="00B5357B">
        <w:rPr>
          <w:sz w:val="24"/>
          <w:szCs w:val="24"/>
        </w:rPr>
        <w:t>и</w:t>
      </w:r>
      <w:r w:rsidRPr="00B5357B">
        <w:rPr>
          <w:sz w:val="24"/>
          <w:szCs w:val="24"/>
        </w:rPr>
        <w:t>ка</w:t>
      </w:r>
      <w:r w:rsidRPr="00B5357B">
        <w:rPr>
          <w:bCs/>
          <w:sz w:val="24"/>
          <w:szCs w:val="24"/>
        </w:rPr>
        <w:t>(ознакомительная практика)</w:t>
      </w:r>
      <w:r w:rsidRPr="00B5357B">
        <w:rPr>
          <w:sz w:val="24"/>
          <w:szCs w:val="24"/>
        </w:rPr>
        <w:t xml:space="preserve"> является обязательной и представляет собой вид учебных з</w:t>
      </w:r>
      <w:r w:rsidRPr="00B5357B">
        <w:rPr>
          <w:sz w:val="24"/>
          <w:szCs w:val="24"/>
        </w:rPr>
        <w:t>а</w:t>
      </w:r>
      <w:r w:rsidRPr="00B5357B">
        <w:rPr>
          <w:sz w:val="24"/>
          <w:szCs w:val="24"/>
        </w:rPr>
        <w:t xml:space="preserve">нятий, непосредственно ориентированных на профессионально-практическую подготовку обучающихся. Содержание </w:t>
      </w:r>
      <w:r>
        <w:rPr>
          <w:sz w:val="24"/>
          <w:szCs w:val="24"/>
        </w:rPr>
        <w:t xml:space="preserve">учебной </w:t>
      </w:r>
      <w:r w:rsidRPr="00B5357B">
        <w:rPr>
          <w:sz w:val="24"/>
          <w:szCs w:val="24"/>
        </w:rPr>
        <w:t>практики тесно связано с логикой и содержанием изуч</w:t>
      </w:r>
      <w:r w:rsidRPr="00B5357B">
        <w:rPr>
          <w:sz w:val="24"/>
          <w:szCs w:val="24"/>
        </w:rPr>
        <w:t>а</w:t>
      </w:r>
      <w:r w:rsidRPr="00B5357B">
        <w:rPr>
          <w:sz w:val="24"/>
          <w:szCs w:val="24"/>
        </w:rPr>
        <w:t>емых обучающимися учебных дисциплин, «Педагогическая инноватика», «Иностранный язык в деловом и профессиональном общении», «Педагогическая инноватика», «Психолого-педагогическая диагностика личности», «Конфликтология в психолого-педагогической де</w:t>
      </w:r>
      <w:r w:rsidRPr="00B5357B">
        <w:rPr>
          <w:sz w:val="24"/>
          <w:szCs w:val="24"/>
        </w:rPr>
        <w:t>я</w:t>
      </w:r>
      <w:r w:rsidRPr="00B5357B">
        <w:rPr>
          <w:sz w:val="24"/>
          <w:szCs w:val="24"/>
        </w:rPr>
        <w:t>тельности», «Основы научно-исследовательской деятельности обучающихся» и др.</w:t>
      </w:r>
    </w:p>
    <w:p w:rsidR="00A715A2" w:rsidRDefault="00A715A2"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Pr>
          <w:sz w:val="24"/>
          <w:szCs w:val="24"/>
        </w:rPr>
        <w:t xml:space="preserve">Данная практика включена в Блок 2 </w:t>
      </w:r>
      <w:r w:rsidRPr="00E25F9E">
        <w:rPr>
          <w:sz w:val="24"/>
          <w:szCs w:val="24"/>
        </w:rPr>
        <w:t>«Практик</w:t>
      </w:r>
      <w:r>
        <w:rPr>
          <w:sz w:val="24"/>
          <w:szCs w:val="24"/>
        </w:rPr>
        <w:t>а</w:t>
      </w:r>
      <w:r w:rsidRPr="00E25F9E">
        <w:rPr>
          <w:sz w:val="24"/>
          <w:szCs w:val="24"/>
        </w:rPr>
        <w:t>» Федерального государственного о</w:t>
      </w:r>
      <w:r w:rsidRPr="00E25F9E">
        <w:rPr>
          <w:sz w:val="24"/>
          <w:szCs w:val="24"/>
        </w:rPr>
        <w:t>б</w:t>
      </w:r>
      <w:r w:rsidRPr="00E25F9E">
        <w:rPr>
          <w:sz w:val="24"/>
          <w:szCs w:val="24"/>
        </w:rPr>
        <w:t xml:space="preserve">разовательного стандарта высшего образования </w:t>
      </w:r>
      <w:r>
        <w:rPr>
          <w:sz w:val="24"/>
          <w:szCs w:val="24"/>
        </w:rPr>
        <w:t>по направлению подготовки: 44.04.01Педагогическое образование.</w:t>
      </w:r>
    </w:p>
    <w:p w:rsidR="00A715A2" w:rsidRPr="00E25F9E" w:rsidRDefault="00A715A2"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p>
    <w:p w:rsidR="00A715A2" w:rsidRPr="00F8158C" w:rsidRDefault="00A715A2"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715A2" w:rsidRPr="00F8158C" w:rsidTr="0071591E">
        <w:tc>
          <w:tcPr>
            <w:tcW w:w="6204" w:type="dxa"/>
            <w:gridSpan w:val="2"/>
            <w:vMerge w:val="restart"/>
          </w:tcPr>
          <w:p w:rsidR="00A715A2" w:rsidRPr="00F8158C" w:rsidRDefault="00A715A2"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A715A2" w:rsidRPr="00F8158C" w:rsidRDefault="00A715A2" w:rsidP="00F8158C">
            <w:pPr>
              <w:jc w:val="center"/>
              <w:rPr>
                <w:b/>
                <w:i/>
                <w:sz w:val="24"/>
                <w:szCs w:val="24"/>
                <w:lang w:eastAsia="ru-RU"/>
              </w:rPr>
            </w:pPr>
            <w:r w:rsidRPr="00F8158C">
              <w:rPr>
                <w:b/>
                <w:i/>
                <w:sz w:val="24"/>
                <w:szCs w:val="24"/>
                <w:lang w:eastAsia="ru-RU"/>
              </w:rPr>
              <w:t>Формы обучения</w:t>
            </w:r>
          </w:p>
        </w:tc>
      </w:tr>
      <w:tr w:rsidR="00A715A2" w:rsidRPr="00F8158C" w:rsidTr="0071591E">
        <w:tc>
          <w:tcPr>
            <w:tcW w:w="6204" w:type="dxa"/>
            <w:gridSpan w:val="2"/>
            <w:vMerge/>
          </w:tcPr>
          <w:p w:rsidR="00A715A2" w:rsidRPr="00F8158C" w:rsidRDefault="00A715A2" w:rsidP="00F8158C">
            <w:pPr>
              <w:jc w:val="center"/>
              <w:rPr>
                <w:b/>
                <w:i/>
                <w:sz w:val="24"/>
                <w:szCs w:val="24"/>
                <w:lang w:eastAsia="ru-RU"/>
              </w:rPr>
            </w:pPr>
          </w:p>
        </w:tc>
        <w:tc>
          <w:tcPr>
            <w:tcW w:w="1701" w:type="dxa"/>
          </w:tcPr>
          <w:p w:rsidR="00A715A2" w:rsidRPr="00F8158C" w:rsidRDefault="00A715A2" w:rsidP="00F8158C">
            <w:pPr>
              <w:jc w:val="center"/>
              <w:rPr>
                <w:b/>
                <w:i/>
                <w:sz w:val="24"/>
                <w:szCs w:val="24"/>
                <w:lang w:eastAsia="ru-RU"/>
              </w:rPr>
            </w:pPr>
            <w:r w:rsidRPr="00F8158C">
              <w:rPr>
                <w:b/>
                <w:i/>
                <w:sz w:val="24"/>
                <w:szCs w:val="24"/>
                <w:lang w:eastAsia="ru-RU"/>
              </w:rPr>
              <w:t>Очная</w:t>
            </w:r>
          </w:p>
        </w:tc>
        <w:tc>
          <w:tcPr>
            <w:tcW w:w="1417" w:type="dxa"/>
          </w:tcPr>
          <w:p w:rsidR="00A715A2" w:rsidRPr="00F8158C" w:rsidRDefault="00A715A2" w:rsidP="00F8158C">
            <w:pPr>
              <w:jc w:val="center"/>
              <w:rPr>
                <w:b/>
                <w:i/>
                <w:sz w:val="24"/>
                <w:szCs w:val="24"/>
                <w:lang w:eastAsia="ru-RU"/>
              </w:rPr>
            </w:pPr>
            <w:r w:rsidRPr="00F8158C">
              <w:rPr>
                <w:b/>
                <w:i/>
                <w:sz w:val="24"/>
                <w:szCs w:val="24"/>
                <w:lang w:eastAsia="ru-RU"/>
              </w:rPr>
              <w:t>Заочная</w:t>
            </w:r>
          </w:p>
        </w:tc>
      </w:tr>
      <w:tr w:rsidR="00A715A2" w:rsidRPr="00F8158C" w:rsidTr="0071591E">
        <w:tc>
          <w:tcPr>
            <w:tcW w:w="6204" w:type="dxa"/>
            <w:gridSpan w:val="2"/>
          </w:tcPr>
          <w:p w:rsidR="00A715A2" w:rsidRPr="00F8158C" w:rsidRDefault="00A715A2"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A715A2" w:rsidRPr="00F8158C" w:rsidRDefault="00A715A2" w:rsidP="00F8158C">
            <w:pPr>
              <w:jc w:val="center"/>
              <w:rPr>
                <w:sz w:val="24"/>
                <w:szCs w:val="24"/>
                <w:lang w:eastAsia="ru-RU"/>
              </w:rPr>
            </w:pPr>
            <w:r w:rsidRPr="00F8158C">
              <w:rPr>
                <w:sz w:val="24"/>
                <w:szCs w:val="24"/>
                <w:lang w:eastAsia="ru-RU"/>
              </w:rPr>
              <w:t>108(3 ЗЕТ)</w:t>
            </w:r>
          </w:p>
        </w:tc>
        <w:tc>
          <w:tcPr>
            <w:tcW w:w="1417" w:type="dxa"/>
          </w:tcPr>
          <w:p w:rsidR="00A715A2" w:rsidRPr="00F8158C" w:rsidRDefault="00A715A2" w:rsidP="00F8158C">
            <w:pPr>
              <w:jc w:val="center"/>
              <w:rPr>
                <w:sz w:val="24"/>
                <w:szCs w:val="24"/>
                <w:highlight w:val="yellow"/>
                <w:lang w:eastAsia="ru-RU"/>
              </w:rPr>
            </w:pPr>
            <w:r w:rsidRPr="00F8158C">
              <w:rPr>
                <w:sz w:val="24"/>
                <w:szCs w:val="24"/>
                <w:lang w:eastAsia="ru-RU"/>
              </w:rPr>
              <w:t>108(3ЗЕТ)</w:t>
            </w:r>
          </w:p>
        </w:tc>
      </w:tr>
      <w:tr w:rsidR="00A715A2" w:rsidRPr="00F8158C" w:rsidTr="0071591E">
        <w:tc>
          <w:tcPr>
            <w:tcW w:w="6204" w:type="dxa"/>
            <w:gridSpan w:val="2"/>
          </w:tcPr>
          <w:p w:rsidR="00A715A2" w:rsidRPr="00F8158C" w:rsidRDefault="00A715A2" w:rsidP="00F8158C">
            <w:pPr>
              <w:jc w:val="both"/>
              <w:rPr>
                <w:sz w:val="24"/>
                <w:szCs w:val="24"/>
                <w:lang w:eastAsia="ru-RU"/>
              </w:rPr>
            </w:pPr>
            <w:r w:rsidRPr="00F8158C">
              <w:rPr>
                <w:b/>
                <w:sz w:val="24"/>
                <w:szCs w:val="24"/>
                <w:lang w:eastAsia="ru-RU"/>
              </w:rPr>
              <w:lastRenderedPageBreak/>
              <w:t>Контактная работас преподавателем</w:t>
            </w:r>
            <w:r w:rsidRPr="00F8158C">
              <w:rPr>
                <w:sz w:val="24"/>
                <w:szCs w:val="24"/>
                <w:lang w:eastAsia="ru-RU"/>
              </w:rPr>
              <w:t>:</w:t>
            </w:r>
          </w:p>
        </w:tc>
        <w:tc>
          <w:tcPr>
            <w:tcW w:w="1701" w:type="dxa"/>
          </w:tcPr>
          <w:p w:rsidR="00A715A2" w:rsidRPr="00E011CA" w:rsidRDefault="00A715A2" w:rsidP="00F8158C">
            <w:pPr>
              <w:jc w:val="center"/>
              <w:rPr>
                <w:sz w:val="24"/>
                <w:szCs w:val="24"/>
                <w:lang w:eastAsia="ru-RU"/>
              </w:rPr>
            </w:pPr>
            <w:r>
              <w:rPr>
                <w:sz w:val="24"/>
                <w:szCs w:val="24"/>
                <w:lang w:eastAsia="ru-RU"/>
              </w:rPr>
              <w:t>6</w:t>
            </w:r>
          </w:p>
        </w:tc>
        <w:tc>
          <w:tcPr>
            <w:tcW w:w="1417" w:type="dxa"/>
          </w:tcPr>
          <w:p w:rsidR="00A715A2" w:rsidRPr="00F8158C" w:rsidRDefault="00A715A2" w:rsidP="00F8158C">
            <w:pPr>
              <w:jc w:val="center"/>
              <w:rPr>
                <w:sz w:val="24"/>
                <w:szCs w:val="24"/>
                <w:lang w:eastAsia="ru-RU"/>
              </w:rPr>
            </w:pPr>
            <w:r>
              <w:rPr>
                <w:sz w:val="24"/>
                <w:szCs w:val="24"/>
                <w:lang w:eastAsia="ru-RU"/>
              </w:rPr>
              <w:t>6</w:t>
            </w:r>
          </w:p>
        </w:tc>
      </w:tr>
      <w:tr w:rsidR="00A715A2" w:rsidRPr="00F8158C" w:rsidTr="0071591E">
        <w:tc>
          <w:tcPr>
            <w:tcW w:w="250" w:type="dxa"/>
            <w:vMerge w:val="restart"/>
          </w:tcPr>
          <w:p w:rsidR="00A715A2" w:rsidRPr="00F8158C" w:rsidRDefault="00A715A2" w:rsidP="00F8158C">
            <w:pPr>
              <w:jc w:val="both"/>
              <w:rPr>
                <w:sz w:val="24"/>
                <w:szCs w:val="24"/>
                <w:lang w:eastAsia="ru-RU"/>
              </w:rPr>
            </w:pPr>
          </w:p>
        </w:tc>
        <w:tc>
          <w:tcPr>
            <w:tcW w:w="5954" w:type="dxa"/>
          </w:tcPr>
          <w:p w:rsidR="00A715A2" w:rsidRPr="00F8158C" w:rsidRDefault="00A715A2"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A715A2" w:rsidRPr="00F8158C" w:rsidRDefault="00A715A2" w:rsidP="00F8158C">
            <w:pPr>
              <w:jc w:val="center"/>
              <w:rPr>
                <w:sz w:val="24"/>
                <w:szCs w:val="24"/>
                <w:lang w:eastAsia="ru-RU"/>
              </w:rPr>
            </w:pPr>
            <w:r w:rsidRPr="00F8158C">
              <w:rPr>
                <w:sz w:val="24"/>
                <w:szCs w:val="24"/>
                <w:lang w:eastAsia="ru-RU"/>
              </w:rPr>
              <w:t>2</w:t>
            </w:r>
          </w:p>
        </w:tc>
        <w:tc>
          <w:tcPr>
            <w:tcW w:w="1417" w:type="dxa"/>
          </w:tcPr>
          <w:p w:rsidR="00A715A2" w:rsidRPr="00F8158C" w:rsidRDefault="00A715A2" w:rsidP="00F8158C">
            <w:pPr>
              <w:jc w:val="center"/>
              <w:rPr>
                <w:sz w:val="24"/>
                <w:szCs w:val="24"/>
                <w:lang w:eastAsia="ru-RU"/>
              </w:rPr>
            </w:pPr>
            <w:r>
              <w:rPr>
                <w:sz w:val="24"/>
                <w:szCs w:val="24"/>
                <w:lang w:eastAsia="ru-RU"/>
              </w:rPr>
              <w:t>2</w:t>
            </w:r>
          </w:p>
        </w:tc>
      </w:tr>
      <w:tr w:rsidR="00A715A2" w:rsidRPr="00F8158C" w:rsidTr="0071591E">
        <w:tc>
          <w:tcPr>
            <w:tcW w:w="250" w:type="dxa"/>
            <w:vMerge/>
          </w:tcPr>
          <w:p w:rsidR="00A715A2" w:rsidRPr="00F8158C" w:rsidRDefault="00A715A2" w:rsidP="00F8158C">
            <w:pPr>
              <w:jc w:val="both"/>
              <w:rPr>
                <w:sz w:val="24"/>
                <w:szCs w:val="24"/>
                <w:lang w:eastAsia="ru-RU"/>
              </w:rPr>
            </w:pPr>
          </w:p>
        </w:tc>
        <w:tc>
          <w:tcPr>
            <w:tcW w:w="5954" w:type="dxa"/>
          </w:tcPr>
          <w:p w:rsidR="00A715A2" w:rsidRPr="00F8158C" w:rsidRDefault="00A715A2"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A715A2" w:rsidRPr="00F8158C" w:rsidRDefault="00A715A2" w:rsidP="00F8158C">
            <w:pPr>
              <w:jc w:val="center"/>
              <w:rPr>
                <w:sz w:val="24"/>
                <w:szCs w:val="24"/>
                <w:lang w:eastAsia="ru-RU"/>
              </w:rPr>
            </w:pPr>
            <w:r>
              <w:rPr>
                <w:sz w:val="24"/>
                <w:szCs w:val="24"/>
                <w:lang w:eastAsia="ru-RU"/>
              </w:rPr>
              <w:t>4</w:t>
            </w:r>
          </w:p>
        </w:tc>
        <w:tc>
          <w:tcPr>
            <w:tcW w:w="1417" w:type="dxa"/>
          </w:tcPr>
          <w:p w:rsidR="00A715A2" w:rsidRPr="00F8158C" w:rsidRDefault="00A715A2" w:rsidP="00F8158C">
            <w:pPr>
              <w:jc w:val="center"/>
              <w:rPr>
                <w:sz w:val="24"/>
                <w:szCs w:val="24"/>
                <w:lang w:eastAsia="ru-RU"/>
              </w:rPr>
            </w:pPr>
            <w:r>
              <w:rPr>
                <w:sz w:val="24"/>
                <w:szCs w:val="24"/>
                <w:lang w:eastAsia="ru-RU"/>
              </w:rPr>
              <w:t>4</w:t>
            </w:r>
          </w:p>
        </w:tc>
      </w:tr>
      <w:tr w:rsidR="00A715A2" w:rsidRPr="00F8158C" w:rsidTr="0071591E">
        <w:tc>
          <w:tcPr>
            <w:tcW w:w="6204" w:type="dxa"/>
            <w:gridSpan w:val="2"/>
          </w:tcPr>
          <w:p w:rsidR="00A715A2" w:rsidRDefault="00A715A2"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A715A2" w:rsidRDefault="00A715A2" w:rsidP="006E5489">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r>
              <w:rPr>
                <w:sz w:val="24"/>
                <w:szCs w:val="24"/>
                <w:lang w:eastAsia="ru-RU"/>
              </w:rPr>
              <w:t>*</w:t>
            </w:r>
          </w:p>
        </w:tc>
        <w:tc>
          <w:tcPr>
            <w:tcW w:w="1417" w:type="dxa"/>
          </w:tcPr>
          <w:p w:rsidR="00A715A2" w:rsidRDefault="00A715A2" w:rsidP="00A21CEB">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r>
      <w:tr w:rsidR="00A715A2" w:rsidRPr="00F8158C" w:rsidTr="0071591E">
        <w:tc>
          <w:tcPr>
            <w:tcW w:w="6204" w:type="dxa"/>
            <w:gridSpan w:val="2"/>
          </w:tcPr>
          <w:p w:rsidR="00A715A2" w:rsidRPr="00352FD9" w:rsidRDefault="00A715A2" w:rsidP="00F8158C">
            <w:pPr>
              <w:jc w:val="both"/>
              <w:rPr>
                <w:b/>
                <w:sz w:val="24"/>
                <w:szCs w:val="24"/>
                <w:lang w:eastAsia="ru-RU"/>
              </w:rPr>
            </w:pPr>
            <w:r w:rsidRPr="00352FD9">
              <w:rPr>
                <w:b/>
                <w:sz w:val="24"/>
                <w:szCs w:val="24"/>
                <w:lang w:eastAsia="ru-RU"/>
              </w:rPr>
              <w:t>Практическая работа</w:t>
            </w:r>
          </w:p>
        </w:tc>
        <w:tc>
          <w:tcPr>
            <w:tcW w:w="1701" w:type="dxa"/>
          </w:tcPr>
          <w:p w:rsidR="00A715A2" w:rsidRDefault="00A715A2" w:rsidP="00F8158C">
            <w:pPr>
              <w:jc w:val="center"/>
              <w:rPr>
                <w:sz w:val="24"/>
                <w:szCs w:val="24"/>
                <w:lang w:eastAsia="ru-RU"/>
              </w:rPr>
            </w:pPr>
            <w:r>
              <w:rPr>
                <w:sz w:val="24"/>
                <w:szCs w:val="24"/>
                <w:lang w:eastAsia="ru-RU"/>
              </w:rPr>
              <w:t>72</w:t>
            </w:r>
          </w:p>
        </w:tc>
        <w:tc>
          <w:tcPr>
            <w:tcW w:w="1417" w:type="dxa"/>
          </w:tcPr>
          <w:p w:rsidR="00A715A2" w:rsidRDefault="00A715A2" w:rsidP="00F8158C">
            <w:pPr>
              <w:jc w:val="center"/>
              <w:rPr>
                <w:sz w:val="24"/>
                <w:szCs w:val="24"/>
                <w:lang w:eastAsia="ru-RU"/>
              </w:rPr>
            </w:pPr>
            <w:r>
              <w:rPr>
                <w:sz w:val="24"/>
                <w:szCs w:val="24"/>
                <w:lang w:eastAsia="ru-RU"/>
              </w:rPr>
              <w:t>72</w:t>
            </w:r>
          </w:p>
        </w:tc>
      </w:tr>
      <w:tr w:rsidR="00A715A2" w:rsidRPr="00F8158C" w:rsidTr="0071591E">
        <w:tc>
          <w:tcPr>
            <w:tcW w:w="6204" w:type="dxa"/>
            <w:gridSpan w:val="2"/>
          </w:tcPr>
          <w:p w:rsidR="00A715A2" w:rsidRPr="00F8158C" w:rsidRDefault="00A715A2" w:rsidP="00F8158C">
            <w:pPr>
              <w:jc w:val="both"/>
              <w:rPr>
                <w:sz w:val="24"/>
                <w:szCs w:val="24"/>
                <w:lang w:eastAsia="ru-RU"/>
              </w:rPr>
            </w:pPr>
            <w:r w:rsidRPr="00F8158C">
              <w:rPr>
                <w:b/>
                <w:sz w:val="24"/>
                <w:szCs w:val="24"/>
                <w:lang w:eastAsia="ru-RU"/>
              </w:rPr>
              <w:t>Самостоятельная работа</w:t>
            </w:r>
          </w:p>
        </w:tc>
        <w:tc>
          <w:tcPr>
            <w:tcW w:w="1701" w:type="dxa"/>
          </w:tcPr>
          <w:p w:rsidR="00A715A2" w:rsidRPr="00F8158C" w:rsidRDefault="00A715A2" w:rsidP="00F8158C">
            <w:pPr>
              <w:jc w:val="center"/>
              <w:rPr>
                <w:sz w:val="24"/>
                <w:szCs w:val="24"/>
                <w:lang w:eastAsia="ru-RU"/>
              </w:rPr>
            </w:pPr>
            <w:r>
              <w:rPr>
                <w:sz w:val="24"/>
                <w:szCs w:val="24"/>
                <w:lang w:eastAsia="ru-RU"/>
              </w:rPr>
              <w:t>30</w:t>
            </w:r>
          </w:p>
        </w:tc>
        <w:tc>
          <w:tcPr>
            <w:tcW w:w="1417" w:type="dxa"/>
          </w:tcPr>
          <w:p w:rsidR="00A715A2" w:rsidRPr="00F8158C" w:rsidRDefault="00A715A2" w:rsidP="00F8158C">
            <w:pPr>
              <w:jc w:val="center"/>
              <w:rPr>
                <w:sz w:val="24"/>
                <w:szCs w:val="24"/>
                <w:lang w:eastAsia="ru-RU"/>
              </w:rPr>
            </w:pPr>
            <w:r>
              <w:rPr>
                <w:sz w:val="24"/>
                <w:szCs w:val="24"/>
                <w:lang w:eastAsia="ru-RU"/>
              </w:rPr>
              <w:t>26</w:t>
            </w:r>
          </w:p>
        </w:tc>
      </w:tr>
    </w:tbl>
    <w:p w:rsidR="00A715A2" w:rsidRPr="002D24CA" w:rsidRDefault="00A715A2" w:rsidP="00F02F5B">
      <w:pPr>
        <w:ind w:firstLine="709"/>
        <w:jc w:val="both"/>
        <w:rPr>
          <w:sz w:val="24"/>
          <w:szCs w:val="24"/>
        </w:rPr>
      </w:pPr>
      <w:r w:rsidRPr="002D24CA">
        <w:rPr>
          <w:sz w:val="24"/>
          <w:szCs w:val="24"/>
        </w:rPr>
        <w:t>** - вклю</w:t>
      </w:r>
      <w:r>
        <w:rPr>
          <w:sz w:val="24"/>
          <w:szCs w:val="24"/>
        </w:rPr>
        <w:t>чена в трудоемкость практической работы</w:t>
      </w:r>
    </w:p>
    <w:p w:rsidR="00A715A2" w:rsidRDefault="00A715A2" w:rsidP="003B1ECE">
      <w:pPr>
        <w:pStyle w:val="a3"/>
        <w:widowControl w:val="0"/>
        <w:autoSpaceDE w:val="0"/>
        <w:autoSpaceDN w:val="0"/>
        <w:adjustRightInd w:val="0"/>
        <w:ind w:left="360"/>
        <w:contextualSpacing/>
        <w:jc w:val="both"/>
        <w:rPr>
          <w:b/>
          <w:i/>
        </w:rPr>
      </w:pPr>
    </w:p>
    <w:p w:rsidR="00A715A2" w:rsidRPr="001D1EB8" w:rsidRDefault="00A715A2" w:rsidP="001D1EB8">
      <w:pPr>
        <w:pStyle w:val="a3"/>
        <w:numPr>
          <w:ilvl w:val="0"/>
          <w:numId w:val="37"/>
        </w:numPr>
        <w:jc w:val="both"/>
        <w:rPr>
          <w:b/>
          <w:bCs/>
          <w:sz w:val="24"/>
          <w:szCs w:val="24"/>
        </w:rPr>
      </w:pPr>
      <w:r w:rsidRPr="001D1EB8">
        <w:rPr>
          <w:b/>
          <w:bCs/>
          <w:sz w:val="24"/>
          <w:szCs w:val="24"/>
        </w:rPr>
        <w:t>Содержание практики</w:t>
      </w:r>
    </w:p>
    <w:p w:rsidR="00A715A2" w:rsidRPr="00F8158C" w:rsidRDefault="00A715A2"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A715A2" w:rsidRPr="00F8158C" w:rsidRDefault="00A715A2"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A715A2" w:rsidRPr="00F8158C" w:rsidRDefault="00A715A2" w:rsidP="00F8158C">
      <w:pPr>
        <w:tabs>
          <w:tab w:val="left" w:pos="708"/>
          <w:tab w:val="left" w:pos="993"/>
        </w:tabs>
        <w:jc w:val="both"/>
        <w:rPr>
          <w:sz w:val="24"/>
          <w:szCs w:val="24"/>
          <w:lang w:eastAsia="ru-RU"/>
        </w:rPr>
      </w:pPr>
      <w:r w:rsidRPr="00F8158C">
        <w:rPr>
          <w:sz w:val="24"/>
          <w:szCs w:val="24"/>
          <w:lang w:eastAsia="ru-RU"/>
        </w:rPr>
        <w:t>2. Основной этап.</w:t>
      </w:r>
    </w:p>
    <w:p w:rsidR="00A715A2" w:rsidRPr="00F8158C" w:rsidRDefault="00A715A2" w:rsidP="00F8158C">
      <w:pPr>
        <w:jc w:val="both"/>
        <w:rPr>
          <w:sz w:val="24"/>
          <w:szCs w:val="24"/>
          <w:lang w:eastAsia="ru-RU"/>
        </w:rPr>
      </w:pPr>
      <w:r w:rsidRPr="00F8158C">
        <w:rPr>
          <w:sz w:val="24"/>
          <w:szCs w:val="24"/>
          <w:lang w:eastAsia="ru-RU"/>
        </w:rPr>
        <w:t>3. Заключительный этап</w:t>
      </w:r>
    </w:p>
    <w:p w:rsidR="00A715A2" w:rsidRPr="00F8158C" w:rsidRDefault="00A715A2"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A715A2" w:rsidRPr="00F8158C" w:rsidTr="0071591E">
        <w:tc>
          <w:tcPr>
            <w:tcW w:w="534" w:type="dxa"/>
          </w:tcPr>
          <w:p w:rsidR="00A715A2" w:rsidRPr="00F8158C" w:rsidRDefault="00A715A2"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A715A2" w:rsidRPr="00F8158C" w:rsidRDefault="00A715A2"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w:t>
            </w:r>
            <w:r w:rsidRPr="00F8158C">
              <w:rPr>
                <w:b/>
                <w:bCs/>
                <w:spacing w:val="2"/>
                <w:position w:val="2"/>
                <w:sz w:val="24"/>
                <w:szCs w:val="24"/>
              </w:rPr>
              <w:t>к</w:t>
            </w:r>
            <w:r w:rsidRPr="00F8158C">
              <w:rPr>
                <w:b/>
                <w:bCs/>
                <w:spacing w:val="2"/>
                <w:position w:val="2"/>
                <w:sz w:val="24"/>
                <w:szCs w:val="24"/>
              </w:rPr>
              <w:t>тики</w:t>
            </w:r>
          </w:p>
        </w:tc>
        <w:tc>
          <w:tcPr>
            <w:tcW w:w="5529"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A715A2" w:rsidRPr="00F8158C" w:rsidTr="0071591E">
        <w:trPr>
          <w:trHeight w:val="1575"/>
        </w:trPr>
        <w:tc>
          <w:tcPr>
            <w:tcW w:w="534" w:type="dxa"/>
          </w:tcPr>
          <w:p w:rsidR="00A715A2" w:rsidRPr="00F8158C" w:rsidRDefault="00A715A2"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A715A2" w:rsidRPr="00687E03" w:rsidRDefault="00A715A2" w:rsidP="00F8158C">
            <w:pPr>
              <w:pStyle w:val="40"/>
              <w:shd w:val="clear" w:color="auto" w:fill="auto"/>
              <w:spacing w:line="240" w:lineRule="auto"/>
              <w:jc w:val="center"/>
              <w:rPr>
                <w:rStyle w:val="45"/>
                <w:bCs/>
                <w:spacing w:val="0"/>
                <w:sz w:val="24"/>
                <w:szCs w:val="24"/>
              </w:rPr>
            </w:pPr>
            <w:r w:rsidRPr="00687E03">
              <w:rPr>
                <w:rStyle w:val="45"/>
                <w:bCs/>
                <w:spacing w:val="0"/>
                <w:sz w:val="24"/>
                <w:szCs w:val="24"/>
              </w:rPr>
              <w:t>Подготови-</w:t>
            </w:r>
          </w:p>
          <w:p w:rsidR="00A715A2" w:rsidRPr="00687E03" w:rsidRDefault="00A715A2" w:rsidP="00F8158C">
            <w:pPr>
              <w:pStyle w:val="40"/>
              <w:shd w:val="clear" w:color="auto" w:fill="auto"/>
              <w:spacing w:line="240" w:lineRule="auto"/>
              <w:rPr>
                <w:rStyle w:val="45"/>
                <w:bCs/>
                <w:spacing w:val="0"/>
                <w:sz w:val="24"/>
                <w:szCs w:val="24"/>
              </w:rPr>
            </w:pPr>
            <w:r w:rsidRPr="00687E03">
              <w:rPr>
                <w:rStyle w:val="45"/>
                <w:bCs/>
                <w:spacing w:val="0"/>
                <w:sz w:val="24"/>
                <w:szCs w:val="24"/>
              </w:rPr>
              <w:t xml:space="preserve">тельный этап </w:t>
            </w:r>
          </w:p>
          <w:p w:rsidR="00A715A2" w:rsidRPr="00687E03" w:rsidRDefault="00A715A2" w:rsidP="00F8158C">
            <w:pPr>
              <w:pStyle w:val="40"/>
              <w:shd w:val="clear" w:color="auto" w:fill="auto"/>
              <w:spacing w:line="240" w:lineRule="auto"/>
              <w:rPr>
                <w:rFonts w:ascii="Times New Roman" w:hAnsi="Times New Roman"/>
                <w:b/>
                <w:bCs/>
                <w:spacing w:val="0"/>
                <w:sz w:val="24"/>
                <w:szCs w:val="24"/>
              </w:rPr>
            </w:pPr>
          </w:p>
        </w:tc>
        <w:tc>
          <w:tcPr>
            <w:tcW w:w="5529" w:type="dxa"/>
          </w:tcPr>
          <w:p w:rsidR="00A715A2" w:rsidRPr="00F8158C" w:rsidRDefault="00A715A2" w:rsidP="00B5357B">
            <w:pPr>
              <w:pStyle w:val="Default"/>
              <w:jc w:val="both"/>
              <w:rPr>
                <w:b/>
                <w:bCs/>
                <w:color w:val="auto"/>
              </w:rPr>
            </w:pPr>
            <w:r w:rsidRPr="00F8158C">
              <w:rPr>
                <w:b/>
                <w:bCs/>
                <w:color w:val="auto"/>
              </w:rPr>
              <w:t>Организационная работа.</w:t>
            </w:r>
          </w:p>
          <w:p w:rsidR="00A715A2" w:rsidRPr="00F8158C" w:rsidRDefault="00A715A2" w:rsidP="00B5357B">
            <w:pPr>
              <w:pStyle w:val="Default"/>
              <w:jc w:val="both"/>
              <w:rPr>
                <w:color w:val="auto"/>
              </w:rPr>
            </w:pPr>
            <w:r w:rsidRPr="00F8158C">
              <w:rPr>
                <w:color w:val="auto"/>
              </w:rPr>
              <w:t>- Распределение по объектам прохождения практ</w:t>
            </w:r>
            <w:r w:rsidRPr="00F8158C">
              <w:rPr>
                <w:color w:val="auto"/>
              </w:rPr>
              <w:t>и</w:t>
            </w:r>
            <w:r w:rsidRPr="00F8158C">
              <w:rPr>
                <w:color w:val="auto"/>
              </w:rPr>
              <w:t xml:space="preserve">ки (руководитель педпрактики, методисты) </w:t>
            </w:r>
          </w:p>
          <w:p w:rsidR="00A715A2" w:rsidRPr="00687E03" w:rsidRDefault="00A715A2" w:rsidP="00B5357B">
            <w:pPr>
              <w:pStyle w:val="40"/>
              <w:spacing w:line="240" w:lineRule="auto"/>
              <w:jc w:val="both"/>
              <w:rPr>
                <w:rFonts w:ascii="Times New Roman" w:hAnsi="Times New Roman"/>
                <w:spacing w:val="0"/>
                <w:sz w:val="24"/>
                <w:szCs w:val="24"/>
                <w:shd w:val="clear" w:color="auto" w:fill="FFFFFF"/>
              </w:rPr>
            </w:pPr>
            <w:r w:rsidRPr="00687E03">
              <w:rPr>
                <w:rFonts w:ascii="Times New Roman" w:hAnsi="Times New Roman"/>
                <w:spacing w:val="0"/>
                <w:sz w:val="24"/>
                <w:szCs w:val="24"/>
                <w:shd w:val="clear" w:color="auto" w:fill="FFFFFF"/>
              </w:rPr>
              <w:t xml:space="preserve">- Участие в установочной конференции </w:t>
            </w:r>
          </w:p>
          <w:p w:rsidR="00A715A2" w:rsidRPr="00687E03" w:rsidRDefault="00A715A2" w:rsidP="00B5357B">
            <w:pPr>
              <w:pStyle w:val="40"/>
              <w:shd w:val="clear" w:color="auto" w:fill="auto"/>
              <w:spacing w:line="240" w:lineRule="auto"/>
              <w:jc w:val="both"/>
              <w:rPr>
                <w:rStyle w:val="45"/>
                <w:b w:val="0"/>
                <w:spacing w:val="0"/>
                <w:sz w:val="24"/>
                <w:szCs w:val="24"/>
              </w:rPr>
            </w:pPr>
            <w:r w:rsidRPr="00687E03">
              <w:rPr>
                <w:rStyle w:val="45"/>
                <w:b w:val="0"/>
                <w:spacing w:val="0"/>
                <w:sz w:val="24"/>
                <w:szCs w:val="24"/>
              </w:rPr>
              <w:t>- Заключение индивидуальных договоров.</w:t>
            </w:r>
          </w:p>
          <w:p w:rsidR="00A715A2" w:rsidRPr="00687E03" w:rsidRDefault="00A715A2" w:rsidP="00B5357B">
            <w:pPr>
              <w:pStyle w:val="40"/>
              <w:shd w:val="clear" w:color="auto" w:fill="auto"/>
              <w:spacing w:line="240" w:lineRule="auto"/>
              <w:jc w:val="both"/>
              <w:rPr>
                <w:rStyle w:val="45"/>
                <w:b w:val="0"/>
                <w:spacing w:val="0"/>
                <w:sz w:val="24"/>
                <w:szCs w:val="24"/>
              </w:rPr>
            </w:pPr>
            <w:r w:rsidRPr="00687E03">
              <w:rPr>
                <w:rStyle w:val="45"/>
                <w:b w:val="0"/>
                <w:spacing w:val="0"/>
                <w:sz w:val="24"/>
                <w:szCs w:val="24"/>
              </w:rPr>
              <w:t xml:space="preserve">- Знакомство с программой практики и тематикой индивидуального задания. </w:t>
            </w:r>
          </w:p>
          <w:p w:rsidR="00A715A2" w:rsidRPr="00687E03" w:rsidRDefault="00A715A2" w:rsidP="00B5357B">
            <w:pPr>
              <w:pStyle w:val="40"/>
              <w:shd w:val="clear" w:color="auto" w:fill="auto"/>
              <w:spacing w:line="240" w:lineRule="auto"/>
              <w:jc w:val="both"/>
              <w:rPr>
                <w:rStyle w:val="45"/>
                <w:b w:val="0"/>
                <w:sz w:val="24"/>
                <w:szCs w:val="24"/>
                <w:lang w:eastAsia="en-US"/>
              </w:rPr>
            </w:pPr>
            <w:r w:rsidRPr="00687E03">
              <w:rPr>
                <w:rStyle w:val="45"/>
                <w:b w:val="0"/>
                <w:sz w:val="24"/>
                <w:szCs w:val="24"/>
                <w:lang w:eastAsia="en-US"/>
              </w:rPr>
              <w:t>- Инструктаж по технике безопасности (в орган</w:t>
            </w:r>
            <w:r w:rsidRPr="00687E03">
              <w:rPr>
                <w:rStyle w:val="45"/>
                <w:b w:val="0"/>
                <w:sz w:val="24"/>
                <w:szCs w:val="24"/>
                <w:lang w:eastAsia="en-US"/>
              </w:rPr>
              <w:t>и</w:t>
            </w:r>
            <w:r w:rsidRPr="00687E03">
              <w:rPr>
                <w:rStyle w:val="45"/>
                <w:b w:val="0"/>
                <w:sz w:val="24"/>
                <w:szCs w:val="24"/>
                <w:lang w:eastAsia="en-US"/>
              </w:rPr>
              <w:t>зации прохождения практики).</w:t>
            </w:r>
          </w:p>
          <w:p w:rsidR="00A715A2" w:rsidRPr="00F8158C" w:rsidRDefault="00A715A2"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A715A2" w:rsidRPr="00F8158C" w:rsidRDefault="00A715A2" w:rsidP="00E06BC7">
            <w:pPr>
              <w:tabs>
                <w:tab w:val="left" w:pos="540"/>
                <w:tab w:val="left" w:pos="1134"/>
              </w:tabs>
              <w:jc w:val="center"/>
              <w:rPr>
                <w:b/>
                <w:bCs/>
                <w:spacing w:val="2"/>
                <w:position w:val="2"/>
                <w:sz w:val="24"/>
                <w:szCs w:val="24"/>
              </w:rPr>
            </w:pPr>
            <w:r>
              <w:rPr>
                <w:b/>
                <w:bCs/>
                <w:spacing w:val="2"/>
                <w:position w:val="2"/>
                <w:sz w:val="24"/>
                <w:szCs w:val="24"/>
              </w:rPr>
              <w:t>-</w:t>
            </w:r>
          </w:p>
        </w:tc>
      </w:tr>
      <w:tr w:rsidR="00A715A2" w:rsidRPr="00F8158C" w:rsidTr="0071591E">
        <w:trPr>
          <w:trHeight w:val="1984"/>
        </w:trPr>
        <w:tc>
          <w:tcPr>
            <w:tcW w:w="534" w:type="dxa"/>
          </w:tcPr>
          <w:p w:rsidR="00A715A2" w:rsidRPr="00F8158C" w:rsidRDefault="00A715A2"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A715A2" w:rsidRPr="00F8158C" w:rsidRDefault="00A715A2"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A715A2" w:rsidRPr="00F8158C" w:rsidRDefault="00A715A2" w:rsidP="00F8158C">
            <w:pPr>
              <w:tabs>
                <w:tab w:val="left" w:pos="540"/>
                <w:tab w:val="left" w:pos="1134"/>
              </w:tabs>
              <w:rPr>
                <w:b/>
                <w:bCs/>
                <w:spacing w:val="2"/>
                <w:position w:val="2"/>
                <w:sz w:val="24"/>
                <w:szCs w:val="24"/>
              </w:rPr>
            </w:pPr>
          </w:p>
        </w:tc>
        <w:tc>
          <w:tcPr>
            <w:tcW w:w="5529" w:type="dxa"/>
          </w:tcPr>
          <w:p w:rsidR="00A715A2" w:rsidRPr="00F8158C" w:rsidRDefault="00A715A2"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A715A2" w:rsidRPr="00F8158C" w:rsidRDefault="00A715A2"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w:t>
            </w:r>
            <w:r w:rsidRPr="00F8158C">
              <w:rPr>
                <w:sz w:val="24"/>
                <w:szCs w:val="24"/>
                <w:lang w:eastAsia="ru-RU"/>
              </w:rPr>
              <w:t>д</w:t>
            </w:r>
            <w:r w:rsidRPr="00F8158C">
              <w:rPr>
                <w:sz w:val="24"/>
                <w:szCs w:val="24"/>
                <w:lang w:eastAsia="ru-RU"/>
              </w:rPr>
              <w:t>разделения, в котором работает практикант.</w:t>
            </w:r>
          </w:p>
          <w:p w:rsidR="00A715A2" w:rsidRPr="00F8158C" w:rsidRDefault="00A715A2"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Знакомство с администрацией учебного учрежд</w:t>
            </w:r>
            <w:r w:rsidRPr="00F8158C">
              <w:rPr>
                <w:sz w:val="24"/>
                <w:szCs w:val="24"/>
                <w:shd w:val="clear" w:color="auto" w:fill="FFFFFF"/>
                <w:lang w:eastAsia="ru-RU"/>
              </w:rPr>
              <w:t>е</w:t>
            </w:r>
            <w:r w:rsidRPr="00F8158C">
              <w:rPr>
                <w:sz w:val="24"/>
                <w:szCs w:val="24"/>
                <w:shd w:val="clear" w:color="auto" w:fill="FFFFFF"/>
                <w:lang w:eastAsia="ru-RU"/>
              </w:rPr>
              <w:t xml:space="preserve">ния, классным руководителем. </w:t>
            </w:r>
          </w:p>
          <w:p w:rsidR="00A715A2" w:rsidRPr="00F8158C" w:rsidRDefault="00A715A2"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A715A2" w:rsidRPr="00F8158C" w:rsidRDefault="00A715A2"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A715A2" w:rsidRPr="00F8158C" w:rsidRDefault="00A715A2"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A715A2" w:rsidRPr="00F8158C" w:rsidRDefault="00A715A2" w:rsidP="00B5357B">
            <w:pPr>
              <w:jc w:val="both"/>
              <w:rPr>
                <w:sz w:val="24"/>
                <w:szCs w:val="24"/>
              </w:rPr>
            </w:pPr>
            <w:r w:rsidRPr="00F8158C">
              <w:rPr>
                <w:spacing w:val="2"/>
                <w:position w:val="2"/>
                <w:sz w:val="24"/>
                <w:szCs w:val="24"/>
              </w:rPr>
              <w:t>-Обработка и анализ анкет</w:t>
            </w:r>
          </w:p>
          <w:p w:rsidR="00A715A2" w:rsidRPr="00F8158C" w:rsidRDefault="00A715A2"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w:t>
            </w:r>
            <w:r w:rsidRPr="00F8158C">
              <w:rPr>
                <w:spacing w:val="2"/>
                <w:position w:val="2"/>
                <w:sz w:val="24"/>
                <w:szCs w:val="24"/>
              </w:rPr>
              <w:t>а</w:t>
            </w:r>
            <w:r w:rsidRPr="00F8158C">
              <w:rPr>
                <w:spacing w:val="2"/>
                <w:position w:val="2"/>
                <w:sz w:val="24"/>
                <w:szCs w:val="24"/>
              </w:rPr>
              <w:t>телей образовательного учреждения.</w:t>
            </w:r>
          </w:p>
          <w:p w:rsidR="00A715A2" w:rsidRPr="00F8158C" w:rsidRDefault="00A715A2" w:rsidP="00B5357B">
            <w:pPr>
              <w:tabs>
                <w:tab w:val="left" w:pos="540"/>
                <w:tab w:val="left" w:pos="1134"/>
              </w:tabs>
              <w:jc w:val="both"/>
              <w:rPr>
                <w:spacing w:val="2"/>
                <w:position w:val="2"/>
                <w:sz w:val="24"/>
                <w:szCs w:val="24"/>
              </w:rPr>
            </w:pPr>
            <w:r w:rsidRPr="00F8158C">
              <w:rPr>
                <w:spacing w:val="2"/>
                <w:position w:val="2"/>
                <w:sz w:val="24"/>
                <w:szCs w:val="24"/>
              </w:rPr>
              <w:t>- Анализ уроков</w:t>
            </w:r>
            <w:r>
              <w:rPr>
                <w:spacing w:val="2"/>
                <w:position w:val="2"/>
                <w:sz w:val="24"/>
                <w:szCs w:val="24"/>
              </w:rPr>
              <w:t xml:space="preserve"> (занятий)</w:t>
            </w:r>
            <w:r w:rsidRPr="00F8158C">
              <w:rPr>
                <w:spacing w:val="2"/>
                <w:position w:val="2"/>
                <w:sz w:val="24"/>
                <w:szCs w:val="24"/>
              </w:rPr>
              <w:t xml:space="preserve"> в закрепленных гру</w:t>
            </w:r>
            <w:r w:rsidRPr="00F8158C">
              <w:rPr>
                <w:spacing w:val="2"/>
                <w:position w:val="2"/>
                <w:sz w:val="24"/>
                <w:szCs w:val="24"/>
              </w:rPr>
              <w:t>п</w:t>
            </w:r>
            <w:r w:rsidRPr="00F8158C">
              <w:rPr>
                <w:spacing w:val="2"/>
                <w:position w:val="2"/>
                <w:sz w:val="24"/>
                <w:szCs w:val="24"/>
              </w:rPr>
              <w:t>пах.</w:t>
            </w:r>
          </w:p>
          <w:p w:rsidR="00A715A2" w:rsidRPr="00F8158C" w:rsidRDefault="00A715A2" w:rsidP="00B5357B">
            <w:pPr>
              <w:autoSpaceDE w:val="0"/>
              <w:autoSpaceDN w:val="0"/>
              <w:adjustRightInd w:val="0"/>
              <w:jc w:val="both"/>
              <w:rPr>
                <w:b/>
                <w:bCs/>
                <w:sz w:val="24"/>
                <w:szCs w:val="24"/>
              </w:rPr>
            </w:pPr>
            <w:r w:rsidRPr="00F8158C">
              <w:rPr>
                <w:b/>
                <w:bCs/>
                <w:sz w:val="24"/>
                <w:szCs w:val="24"/>
              </w:rPr>
              <w:t>Внеучебная работа.</w:t>
            </w:r>
          </w:p>
          <w:p w:rsidR="00A715A2" w:rsidRPr="00F8158C" w:rsidRDefault="00A715A2"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A715A2" w:rsidRPr="00F8158C" w:rsidRDefault="00A715A2" w:rsidP="00B5357B">
            <w:pPr>
              <w:autoSpaceDE w:val="0"/>
              <w:autoSpaceDN w:val="0"/>
              <w:adjustRightInd w:val="0"/>
              <w:jc w:val="both"/>
              <w:rPr>
                <w:sz w:val="24"/>
                <w:szCs w:val="24"/>
              </w:rPr>
            </w:pPr>
            <w:r w:rsidRPr="00F8158C">
              <w:rPr>
                <w:sz w:val="24"/>
                <w:szCs w:val="24"/>
              </w:rPr>
              <w:t>- Помощь в проведении внеаудиторных меропри</w:t>
            </w:r>
            <w:r w:rsidRPr="00F8158C">
              <w:rPr>
                <w:sz w:val="24"/>
                <w:szCs w:val="24"/>
              </w:rPr>
              <w:t>я</w:t>
            </w:r>
            <w:r w:rsidRPr="00F8158C">
              <w:rPr>
                <w:sz w:val="24"/>
                <w:szCs w:val="24"/>
              </w:rPr>
              <w:t>тий.</w:t>
            </w:r>
          </w:p>
          <w:p w:rsidR="00A715A2" w:rsidRPr="00F8158C" w:rsidRDefault="00A715A2"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A715A2" w:rsidRPr="00F8158C" w:rsidTr="0071591E">
        <w:trPr>
          <w:trHeight w:val="631"/>
        </w:trPr>
        <w:tc>
          <w:tcPr>
            <w:tcW w:w="534" w:type="dxa"/>
          </w:tcPr>
          <w:p w:rsidR="00A715A2" w:rsidRPr="00F8158C" w:rsidRDefault="00A715A2"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A715A2" w:rsidRPr="00687E03" w:rsidRDefault="00A715A2" w:rsidP="00F8158C">
            <w:pPr>
              <w:pStyle w:val="40"/>
              <w:shd w:val="clear" w:color="auto" w:fill="auto"/>
              <w:spacing w:line="240" w:lineRule="auto"/>
              <w:jc w:val="center"/>
              <w:rPr>
                <w:rStyle w:val="45"/>
                <w:bCs/>
                <w:spacing w:val="0"/>
                <w:sz w:val="24"/>
                <w:szCs w:val="24"/>
              </w:rPr>
            </w:pPr>
            <w:r w:rsidRPr="00687E03">
              <w:rPr>
                <w:rStyle w:val="45"/>
                <w:bCs/>
                <w:spacing w:val="0"/>
                <w:sz w:val="24"/>
                <w:szCs w:val="24"/>
              </w:rPr>
              <w:t>Заключитель-</w:t>
            </w:r>
          </w:p>
          <w:p w:rsidR="00A715A2" w:rsidRPr="00687E03" w:rsidRDefault="00A715A2" w:rsidP="00F8158C">
            <w:pPr>
              <w:pStyle w:val="40"/>
              <w:shd w:val="clear" w:color="auto" w:fill="auto"/>
              <w:spacing w:line="240" w:lineRule="auto"/>
              <w:rPr>
                <w:rFonts w:ascii="Times New Roman" w:hAnsi="Times New Roman"/>
                <w:b/>
                <w:bCs/>
                <w:spacing w:val="0"/>
                <w:sz w:val="24"/>
                <w:szCs w:val="24"/>
              </w:rPr>
            </w:pPr>
            <w:r w:rsidRPr="00687E03">
              <w:rPr>
                <w:rStyle w:val="45"/>
                <w:bCs/>
                <w:spacing w:val="0"/>
                <w:sz w:val="24"/>
                <w:szCs w:val="24"/>
              </w:rPr>
              <w:t>ный этап</w:t>
            </w:r>
          </w:p>
        </w:tc>
        <w:tc>
          <w:tcPr>
            <w:tcW w:w="5529" w:type="dxa"/>
          </w:tcPr>
          <w:p w:rsidR="00A715A2" w:rsidRPr="00687E03" w:rsidRDefault="00A715A2" w:rsidP="00DC7196">
            <w:pPr>
              <w:pStyle w:val="40"/>
              <w:shd w:val="clear" w:color="auto" w:fill="auto"/>
              <w:spacing w:line="240" w:lineRule="auto"/>
              <w:jc w:val="both"/>
              <w:rPr>
                <w:rFonts w:ascii="Times New Roman" w:hAnsi="Times New Roman"/>
                <w:spacing w:val="0"/>
                <w:sz w:val="24"/>
                <w:szCs w:val="24"/>
              </w:rPr>
            </w:pPr>
            <w:r w:rsidRPr="00687E03">
              <w:rPr>
                <w:rStyle w:val="45"/>
                <w:b w:val="0"/>
                <w:spacing w:val="0"/>
                <w:sz w:val="24"/>
                <w:szCs w:val="24"/>
              </w:rPr>
              <w:t xml:space="preserve"> Подготовка отчета. Защита отчета на итоговой конференции.</w:t>
            </w:r>
          </w:p>
        </w:tc>
        <w:tc>
          <w:tcPr>
            <w:tcW w:w="1523"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промеж</w:t>
            </w:r>
            <w:r w:rsidRPr="00F8158C">
              <w:rPr>
                <w:b/>
                <w:bCs/>
                <w:spacing w:val="2"/>
                <w:position w:val="2"/>
                <w:sz w:val="24"/>
                <w:szCs w:val="24"/>
              </w:rPr>
              <w:t>у</w:t>
            </w:r>
            <w:r w:rsidRPr="00F8158C">
              <w:rPr>
                <w:b/>
                <w:bCs/>
                <w:spacing w:val="2"/>
                <w:position w:val="2"/>
                <w:sz w:val="24"/>
                <w:szCs w:val="24"/>
              </w:rPr>
              <w:t>точный</w:t>
            </w:r>
          </w:p>
        </w:tc>
      </w:tr>
    </w:tbl>
    <w:p w:rsidR="00A715A2" w:rsidRPr="00F8158C" w:rsidRDefault="00A715A2" w:rsidP="00F8158C">
      <w:pPr>
        <w:jc w:val="both"/>
        <w:rPr>
          <w:color w:val="FF0000"/>
          <w:sz w:val="24"/>
          <w:szCs w:val="24"/>
          <w:lang w:eastAsia="ru-RU"/>
        </w:rPr>
      </w:pPr>
    </w:p>
    <w:p w:rsidR="00A715A2" w:rsidRPr="00F8158C" w:rsidRDefault="00A715A2"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w:t>
      </w:r>
      <w:r w:rsidRPr="00F8158C">
        <w:rPr>
          <w:sz w:val="24"/>
          <w:szCs w:val="24"/>
        </w:rPr>
        <w:t>пользуются следующие образовательные технологии:</w:t>
      </w:r>
    </w:p>
    <w:p w:rsidR="00A715A2" w:rsidRPr="00F8158C" w:rsidRDefault="00A715A2"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A715A2" w:rsidRPr="00F8158C" w:rsidRDefault="00A715A2"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A715A2" w:rsidRPr="00F8158C" w:rsidRDefault="00A715A2" w:rsidP="00F8158C">
      <w:pPr>
        <w:numPr>
          <w:ilvl w:val="0"/>
          <w:numId w:val="1"/>
        </w:numPr>
        <w:ind w:left="0" w:firstLine="709"/>
        <w:jc w:val="both"/>
        <w:rPr>
          <w:sz w:val="24"/>
          <w:szCs w:val="24"/>
        </w:rPr>
      </w:pPr>
      <w:r w:rsidRPr="00F8158C">
        <w:rPr>
          <w:sz w:val="24"/>
          <w:szCs w:val="24"/>
        </w:rPr>
        <w:t>Инструктаж по технике безопасности на факультете и вводный инструктаж по технике безопасности на базе практики.</w:t>
      </w:r>
    </w:p>
    <w:p w:rsidR="00A715A2" w:rsidRPr="00F8158C" w:rsidRDefault="00A715A2"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A715A2" w:rsidRPr="00F8158C" w:rsidRDefault="00A715A2" w:rsidP="00F8158C">
      <w:pPr>
        <w:tabs>
          <w:tab w:val="left" w:pos="708"/>
        </w:tabs>
        <w:ind w:firstLine="709"/>
        <w:jc w:val="both"/>
        <w:rPr>
          <w:sz w:val="24"/>
          <w:szCs w:val="24"/>
        </w:rPr>
      </w:pPr>
    </w:p>
    <w:p w:rsidR="00A715A2" w:rsidRPr="00F8158C" w:rsidRDefault="00A715A2"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A715A2" w:rsidRPr="00F8158C" w:rsidRDefault="00A715A2" w:rsidP="00F8158C">
      <w:pPr>
        <w:pStyle w:val="a3"/>
        <w:numPr>
          <w:ilvl w:val="0"/>
          <w:numId w:val="7"/>
        </w:numPr>
        <w:ind w:left="0" w:firstLine="709"/>
        <w:jc w:val="both"/>
        <w:rPr>
          <w:sz w:val="24"/>
          <w:szCs w:val="24"/>
        </w:rPr>
      </w:pPr>
      <w:r w:rsidRPr="00F8158C">
        <w:rPr>
          <w:sz w:val="24"/>
          <w:szCs w:val="24"/>
        </w:rPr>
        <w:t>анализ документов;</w:t>
      </w:r>
    </w:p>
    <w:p w:rsidR="00A715A2" w:rsidRPr="00F8158C" w:rsidRDefault="00A715A2"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A715A2" w:rsidRPr="00F8158C" w:rsidRDefault="00A715A2" w:rsidP="00F8158C">
      <w:pPr>
        <w:pStyle w:val="a3"/>
        <w:numPr>
          <w:ilvl w:val="0"/>
          <w:numId w:val="7"/>
        </w:numPr>
        <w:ind w:left="0" w:firstLine="709"/>
        <w:jc w:val="both"/>
        <w:rPr>
          <w:sz w:val="24"/>
          <w:szCs w:val="24"/>
        </w:rPr>
      </w:pPr>
      <w:r w:rsidRPr="00F8158C">
        <w:rPr>
          <w:sz w:val="24"/>
          <w:szCs w:val="24"/>
        </w:rPr>
        <w:t>наблюдение.</w:t>
      </w:r>
    </w:p>
    <w:p w:rsidR="00A715A2" w:rsidRPr="00F8158C" w:rsidRDefault="00A715A2" w:rsidP="00F8158C">
      <w:pPr>
        <w:ind w:firstLine="709"/>
        <w:jc w:val="both"/>
        <w:rPr>
          <w:sz w:val="24"/>
          <w:szCs w:val="24"/>
        </w:rPr>
      </w:pPr>
    </w:p>
    <w:p w:rsidR="00A715A2" w:rsidRPr="00F8158C" w:rsidRDefault="00A715A2"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A715A2" w:rsidRPr="00A3058E" w:rsidRDefault="00A715A2"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A715A2" w:rsidRDefault="00A715A2"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A715A2" w:rsidRDefault="00A715A2"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w:t>
      </w:r>
      <w:r>
        <w:rPr>
          <w:sz w:val="24"/>
          <w:szCs w:val="24"/>
        </w:rPr>
        <w:t>(приложение 1);</w:t>
      </w:r>
    </w:p>
    <w:p w:rsidR="00A715A2" w:rsidRDefault="00A715A2"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A715A2" w:rsidRPr="0032663C" w:rsidRDefault="00A715A2"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715A2" w:rsidRPr="00F8158C" w:rsidRDefault="00A715A2" w:rsidP="00F8158C">
      <w:pPr>
        <w:autoSpaceDE w:val="0"/>
        <w:autoSpaceDN w:val="0"/>
        <w:adjustRightInd w:val="0"/>
        <w:ind w:firstLine="709"/>
        <w:rPr>
          <w:sz w:val="24"/>
          <w:szCs w:val="24"/>
        </w:rPr>
      </w:pPr>
      <w:r>
        <w:rPr>
          <w:sz w:val="24"/>
          <w:szCs w:val="24"/>
        </w:rPr>
        <w:t>- а</w:t>
      </w:r>
      <w:r w:rsidRPr="00F8158C">
        <w:rPr>
          <w:sz w:val="24"/>
          <w:szCs w:val="24"/>
        </w:rPr>
        <w:t>нализ пяти уроков</w:t>
      </w:r>
      <w:r>
        <w:rPr>
          <w:sz w:val="24"/>
          <w:szCs w:val="24"/>
        </w:rPr>
        <w:t>;</w:t>
      </w:r>
    </w:p>
    <w:p w:rsidR="00A715A2" w:rsidRPr="00F8158C" w:rsidRDefault="00A715A2"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A715A2" w:rsidRPr="00F8158C" w:rsidRDefault="00A715A2" w:rsidP="00F8158C">
      <w:pPr>
        <w:autoSpaceDE w:val="0"/>
        <w:autoSpaceDN w:val="0"/>
        <w:adjustRightInd w:val="0"/>
        <w:ind w:firstLine="709"/>
        <w:rPr>
          <w:sz w:val="24"/>
          <w:szCs w:val="24"/>
        </w:rPr>
      </w:pPr>
      <w:r>
        <w:rPr>
          <w:sz w:val="24"/>
          <w:szCs w:val="24"/>
        </w:rPr>
        <w:t>- с</w:t>
      </w:r>
      <w:r w:rsidRPr="00F8158C">
        <w:rPr>
          <w:sz w:val="24"/>
          <w:szCs w:val="24"/>
        </w:rPr>
        <w:t>ценарий, пр</w:t>
      </w:r>
      <w:r>
        <w:rPr>
          <w:sz w:val="24"/>
          <w:szCs w:val="24"/>
        </w:rPr>
        <w:t>оводимых внеучебных мероприятий;</w:t>
      </w:r>
    </w:p>
    <w:p w:rsidR="00A715A2" w:rsidRDefault="00A715A2" w:rsidP="00745AEE">
      <w:pPr>
        <w:jc w:val="both"/>
        <w:rPr>
          <w:sz w:val="24"/>
          <w:szCs w:val="24"/>
        </w:rPr>
      </w:pPr>
      <w:r>
        <w:rPr>
          <w:sz w:val="24"/>
          <w:szCs w:val="24"/>
        </w:rPr>
        <w:t xml:space="preserve">            - х</w:t>
      </w:r>
      <w:r w:rsidRPr="00F8158C">
        <w:rPr>
          <w:sz w:val="24"/>
          <w:szCs w:val="24"/>
        </w:rPr>
        <w:t>арактеристика с места практики (приложение 4).</w:t>
      </w:r>
    </w:p>
    <w:p w:rsidR="00A715A2" w:rsidRPr="00745AEE" w:rsidRDefault="00A715A2" w:rsidP="00745AEE">
      <w:pPr>
        <w:rPr>
          <w:sz w:val="24"/>
          <w:szCs w:val="24"/>
        </w:rPr>
      </w:pPr>
      <w:r>
        <w:rPr>
          <w:sz w:val="24"/>
          <w:szCs w:val="24"/>
        </w:rPr>
        <w:t xml:space="preserve">            </w:t>
      </w:r>
      <w:r w:rsidRPr="00745AEE">
        <w:rPr>
          <w:sz w:val="24"/>
          <w:szCs w:val="24"/>
        </w:rPr>
        <w:t>- аттестационный лист (см. макет Приложение).</w:t>
      </w:r>
    </w:p>
    <w:p w:rsidR="00A715A2" w:rsidRPr="00F8158C" w:rsidRDefault="00A715A2" w:rsidP="00F8158C">
      <w:pPr>
        <w:ind w:firstLine="709"/>
        <w:jc w:val="both"/>
        <w:rPr>
          <w:sz w:val="24"/>
          <w:szCs w:val="24"/>
        </w:rPr>
      </w:pPr>
    </w:p>
    <w:p w:rsidR="00A715A2" w:rsidRPr="00F8158C" w:rsidRDefault="00A715A2"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A715A2" w:rsidRPr="00F8158C" w:rsidRDefault="00A715A2"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A715A2" w:rsidRPr="00F8158C" w:rsidRDefault="00A715A2" w:rsidP="00F8158C">
      <w:pPr>
        <w:numPr>
          <w:ilvl w:val="1"/>
          <w:numId w:val="5"/>
        </w:numPr>
        <w:ind w:left="0" w:firstLine="709"/>
        <w:jc w:val="both"/>
        <w:rPr>
          <w:sz w:val="24"/>
          <w:szCs w:val="24"/>
        </w:rPr>
      </w:pPr>
      <w:r w:rsidRPr="00F8158C">
        <w:rPr>
          <w:sz w:val="24"/>
          <w:szCs w:val="24"/>
        </w:rPr>
        <w:t>индивидуальное задание на практику</w:t>
      </w:r>
    </w:p>
    <w:p w:rsidR="00A715A2" w:rsidRPr="00F8158C" w:rsidRDefault="00A715A2"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A715A2" w:rsidRPr="00F8158C" w:rsidRDefault="00A715A2"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A715A2" w:rsidRPr="00F8158C" w:rsidRDefault="00A715A2"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715A2" w:rsidRPr="00F8158C" w:rsidRDefault="00A715A2"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A715A2" w:rsidRPr="00F8158C" w:rsidRDefault="00A715A2"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w:t>
      </w:r>
      <w:r w:rsidRPr="00F8158C">
        <w:rPr>
          <w:sz w:val="24"/>
          <w:szCs w:val="24"/>
        </w:rPr>
        <w:t>д</w:t>
      </w:r>
      <w:r w:rsidRPr="00F8158C">
        <w:rPr>
          <w:sz w:val="24"/>
          <w:szCs w:val="24"/>
        </w:rPr>
        <w:t>чисток. Дневник практики является составным элементом отчета.</w:t>
      </w:r>
    </w:p>
    <w:p w:rsidR="00A715A2" w:rsidRPr="00F8158C" w:rsidRDefault="00A715A2" w:rsidP="00F8158C">
      <w:pPr>
        <w:pStyle w:val="22"/>
        <w:spacing w:after="0" w:line="240" w:lineRule="auto"/>
        <w:ind w:firstLine="709"/>
        <w:jc w:val="both"/>
        <w:rPr>
          <w:sz w:val="24"/>
          <w:szCs w:val="24"/>
        </w:rPr>
      </w:pPr>
    </w:p>
    <w:p w:rsidR="00A715A2" w:rsidRPr="00F8158C" w:rsidRDefault="00A715A2"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A715A2" w:rsidRPr="00F8158C" w:rsidRDefault="00A715A2"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A715A2" w:rsidRPr="00F8158C" w:rsidRDefault="00A715A2"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A715A2" w:rsidRPr="00F8158C" w:rsidRDefault="00A715A2"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A715A2" w:rsidRPr="00F8158C" w:rsidRDefault="00A715A2" w:rsidP="00F8158C">
      <w:pPr>
        <w:pStyle w:val="24"/>
        <w:widowControl w:val="0"/>
        <w:spacing w:after="0" w:line="240" w:lineRule="auto"/>
        <w:ind w:left="0" w:firstLine="709"/>
        <w:jc w:val="both"/>
        <w:rPr>
          <w:i/>
          <w:iCs/>
          <w:sz w:val="24"/>
          <w:szCs w:val="24"/>
        </w:rPr>
      </w:pPr>
    </w:p>
    <w:p w:rsidR="00A715A2" w:rsidRPr="00F8158C" w:rsidRDefault="00A715A2"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lastRenderedPageBreak/>
        <w:t xml:space="preserve">задание на практику (Приложение 2), </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В отч</w:t>
      </w:r>
      <w:r w:rsidRPr="00F8158C">
        <w:rPr>
          <w:sz w:val="24"/>
          <w:szCs w:val="24"/>
        </w:rPr>
        <w:t>е</w:t>
      </w:r>
      <w:r w:rsidRPr="00F8158C">
        <w:rPr>
          <w:sz w:val="24"/>
          <w:szCs w:val="24"/>
        </w:rPr>
        <w:t xml:space="preserve">те должно быть выражено личное отношение </w:t>
      </w:r>
      <w:r>
        <w:rPr>
          <w:sz w:val="24"/>
          <w:szCs w:val="24"/>
        </w:rPr>
        <w:t>магистрант</w:t>
      </w:r>
      <w:r w:rsidRPr="00F8158C">
        <w:rPr>
          <w:sz w:val="24"/>
          <w:szCs w:val="24"/>
        </w:rPr>
        <w:t>а к деятельности, которой ему пр</w:t>
      </w:r>
      <w:r w:rsidRPr="00F8158C">
        <w:rPr>
          <w:sz w:val="24"/>
          <w:szCs w:val="24"/>
        </w:rPr>
        <w:t>и</w:t>
      </w:r>
      <w:r w:rsidRPr="00F8158C">
        <w:rPr>
          <w:sz w:val="24"/>
          <w:szCs w:val="24"/>
        </w:rPr>
        <w:t>шлось заниматься на протяжении всего периода практики, желание или нежелание профе</w:t>
      </w:r>
      <w:r w:rsidRPr="00F8158C">
        <w:rPr>
          <w:sz w:val="24"/>
          <w:szCs w:val="24"/>
        </w:rPr>
        <w:t>с</w:t>
      </w:r>
      <w:r w:rsidRPr="00F8158C">
        <w:rPr>
          <w:sz w:val="24"/>
          <w:szCs w:val="24"/>
        </w:rPr>
        <w:t>сионально выполнять тот вид работы, с которым ему удалось познакомиться на практике.</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w:t>
      </w:r>
      <w:r w:rsidRPr="00F8158C">
        <w:rPr>
          <w:sz w:val="24"/>
          <w:szCs w:val="24"/>
        </w:rPr>
        <w:t>в</w:t>
      </w:r>
      <w:r w:rsidRPr="00F8158C">
        <w:rPr>
          <w:sz w:val="24"/>
          <w:szCs w:val="24"/>
        </w:rPr>
        <w:t>ленности к прохождению практики, показать, содержание каких дисциплин позволило ему понять формы и методы работы учителя.</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Защита отчета о прохождении практики принимается руководителем практики от о</w:t>
      </w:r>
      <w:r w:rsidRPr="00F8158C">
        <w:rPr>
          <w:sz w:val="24"/>
          <w:szCs w:val="24"/>
        </w:rPr>
        <w:t>р</w:t>
      </w:r>
      <w:r w:rsidRPr="00F8158C">
        <w:rPr>
          <w:sz w:val="24"/>
          <w:szCs w:val="24"/>
        </w:rPr>
        <w:t>ганизации (вуза) на итоговой конференции по практике. Отчет может быть отклонен руков</w:t>
      </w:r>
      <w:r w:rsidRPr="00F8158C">
        <w:rPr>
          <w:sz w:val="24"/>
          <w:szCs w:val="24"/>
        </w:rPr>
        <w:t>о</w:t>
      </w:r>
      <w:r w:rsidRPr="00F8158C">
        <w:rPr>
          <w:sz w:val="24"/>
          <w:szCs w:val="24"/>
        </w:rPr>
        <w:t>дителем от организации (вуза) в случае его несоответствия требованиям настоящей пр</w:t>
      </w:r>
      <w:r w:rsidRPr="00F8158C">
        <w:rPr>
          <w:sz w:val="24"/>
          <w:szCs w:val="24"/>
        </w:rPr>
        <w:t>о</w:t>
      </w:r>
      <w:r w:rsidRPr="00F8158C">
        <w:rPr>
          <w:sz w:val="24"/>
          <w:szCs w:val="24"/>
        </w:rPr>
        <w:t xml:space="preserve">граммы. </w:t>
      </w:r>
    </w:p>
    <w:p w:rsidR="00A715A2" w:rsidRPr="00F8158C" w:rsidRDefault="00A715A2"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A715A2" w:rsidRPr="00F8158C" w:rsidRDefault="00A715A2"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w:t>
      </w:r>
      <w:r w:rsidRPr="00F8158C">
        <w:rPr>
          <w:sz w:val="24"/>
          <w:szCs w:val="24"/>
        </w:rPr>
        <w:t>д</w:t>
      </w:r>
      <w:r w:rsidRPr="00F8158C">
        <w:rPr>
          <w:sz w:val="24"/>
          <w:szCs w:val="24"/>
        </w:rPr>
        <w:t>мет и объект, основное содержание своей работы во время практики.</w:t>
      </w:r>
    </w:p>
    <w:p w:rsidR="00A715A2" w:rsidRPr="00F8158C" w:rsidRDefault="00A715A2" w:rsidP="00F8158C">
      <w:pPr>
        <w:ind w:firstLine="720"/>
        <w:jc w:val="both"/>
        <w:rPr>
          <w:i/>
          <w:iCs/>
          <w:sz w:val="24"/>
          <w:szCs w:val="24"/>
        </w:rPr>
      </w:pPr>
      <w:r w:rsidRPr="00F8158C">
        <w:rPr>
          <w:i/>
          <w:iCs/>
          <w:sz w:val="24"/>
          <w:szCs w:val="24"/>
        </w:rPr>
        <w:t>Основная часть должна содержать:</w:t>
      </w:r>
    </w:p>
    <w:p w:rsidR="00A715A2" w:rsidRPr="00F8158C" w:rsidRDefault="00A715A2" w:rsidP="00F8158C">
      <w:pPr>
        <w:ind w:firstLine="720"/>
        <w:jc w:val="both"/>
        <w:rPr>
          <w:sz w:val="24"/>
          <w:szCs w:val="24"/>
        </w:rPr>
      </w:pPr>
      <w:r w:rsidRPr="00F8158C">
        <w:rPr>
          <w:sz w:val="24"/>
          <w:szCs w:val="24"/>
        </w:rPr>
        <w:t>1) Место нахождения образовательного учреждения.</w:t>
      </w:r>
    </w:p>
    <w:p w:rsidR="00A715A2" w:rsidRPr="00F8158C" w:rsidRDefault="00A715A2"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A715A2" w:rsidRPr="00F8158C" w:rsidRDefault="00A715A2" w:rsidP="00F8158C">
      <w:pPr>
        <w:ind w:firstLine="720"/>
        <w:jc w:val="both"/>
        <w:rPr>
          <w:sz w:val="24"/>
          <w:szCs w:val="24"/>
        </w:rPr>
      </w:pPr>
      <w:r w:rsidRPr="00F8158C">
        <w:rPr>
          <w:sz w:val="24"/>
          <w:szCs w:val="24"/>
        </w:rPr>
        <w:t>3) Кадровый состав учреждения, численность обучающихся.</w:t>
      </w:r>
    </w:p>
    <w:p w:rsidR="00A715A2" w:rsidRPr="00F8158C" w:rsidRDefault="00A715A2" w:rsidP="00F8158C">
      <w:pPr>
        <w:ind w:firstLine="720"/>
        <w:jc w:val="both"/>
        <w:rPr>
          <w:sz w:val="24"/>
          <w:szCs w:val="24"/>
        </w:rPr>
      </w:pPr>
      <w:r w:rsidRPr="00F8158C">
        <w:rPr>
          <w:sz w:val="24"/>
          <w:szCs w:val="24"/>
        </w:rPr>
        <w:t>4) Должностные инструкции преподавателей.</w:t>
      </w:r>
    </w:p>
    <w:p w:rsidR="00A715A2" w:rsidRPr="00F8158C" w:rsidRDefault="00A715A2"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A715A2" w:rsidRPr="00F8158C" w:rsidRDefault="00A715A2" w:rsidP="00F8158C">
      <w:pPr>
        <w:ind w:firstLine="720"/>
        <w:jc w:val="both"/>
        <w:rPr>
          <w:sz w:val="24"/>
          <w:szCs w:val="24"/>
        </w:rPr>
      </w:pPr>
      <w:r w:rsidRPr="00F8158C">
        <w:rPr>
          <w:sz w:val="24"/>
          <w:szCs w:val="24"/>
        </w:rPr>
        <w:t>6) Дневник</w:t>
      </w:r>
    </w:p>
    <w:p w:rsidR="00A715A2" w:rsidRPr="00F8158C" w:rsidRDefault="00A715A2" w:rsidP="00F8158C">
      <w:pPr>
        <w:autoSpaceDE w:val="0"/>
        <w:autoSpaceDN w:val="0"/>
        <w:adjustRightInd w:val="0"/>
        <w:ind w:firstLine="720"/>
        <w:rPr>
          <w:sz w:val="24"/>
          <w:szCs w:val="24"/>
        </w:rPr>
      </w:pPr>
      <w:r w:rsidRPr="00F8158C">
        <w:rPr>
          <w:sz w:val="24"/>
          <w:szCs w:val="24"/>
        </w:rPr>
        <w:t>7) Анализ посещенных занятий.</w:t>
      </w:r>
    </w:p>
    <w:p w:rsidR="00A715A2" w:rsidRPr="00F8158C" w:rsidRDefault="00A715A2" w:rsidP="00F8158C">
      <w:pPr>
        <w:autoSpaceDE w:val="0"/>
        <w:autoSpaceDN w:val="0"/>
        <w:adjustRightInd w:val="0"/>
        <w:ind w:firstLine="720"/>
        <w:rPr>
          <w:sz w:val="24"/>
          <w:szCs w:val="24"/>
        </w:rPr>
      </w:pPr>
      <w:r w:rsidRPr="00F8158C">
        <w:rPr>
          <w:sz w:val="24"/>
          <w:szCs w:val="24"/>
        </w:rPr>
        <w:t>8) Сценарии, посещённых внеучебных мероприятий.</w:t>
      </w:r>
    </w:p>
    <w:p w:rsidR="00A715A2" w:rsidRDefault="00A715A2"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w:t>
      </w:r>
      <w:r w:rsidRPr="00F8158C">
        <w:rPr>
          <w:sz w:val="24"/>
          <w:szCs w:val="24"/>
        </w:rPr>
        <w:t>и</w:t>
      </w:r>
      <w:r w:rsidRPr="00F8158C">
        <w:rPr>
          <w:sz w:val="24"/>
          <w:szCs w:val="24"/>
        </w:rPr>
        <w:t>маться в период ее прохождения.</w:t>
      </w:r>
    </w:p>
    <w:p w:rsidR="00A715A2" w:rsidRPr="00F8158C" w:rsidRDefault="00A715A2" w:rsidP="00F8158C">
      <w:pPr>
        <w:widowControl w:val="0"/>
        <w:ind w:firstLine="720"/>
        <w:jc w:val="both"/>
        <w:rPr>
          <w:sz w:val="24"/>
          <w:szCs w:val="24"/>
        </w:rPr>
      </w:pPr>
    </w:p>
    <w:p w:rsidR="00A715A2" w:rsidRPr="00D42967" w:rsidRDefault="00A715A2"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w:t>
      </w:r>
      <w:bookmarkStart w:id="0" w:name="_GoBack"/>
      <w:r w:rsidR="00E4180A" w:rsidRPr="00E4180A">
        <w:rPr>
          <w:b/>
          <w:bCs/>
          <w:i/>
          <w:sz w:val="24"/>
          <w:szCs w:val="24"/>
        </w:rPr>
        <w:t>текущего контроля и</w:t>
      </w:r>
      <w:r w:rsidR="00E4180A">
        <w:rPr>
          <w:b/>
          <w:bCs/>
          <w:sz w:val="24"/>
          <w:szCs w:val="24"/>
        </w:rPr>
        <w:t xml:space="preserve">  </w:t>
      </w:r>
      <w:bookmarkEnd w:id="0"/>
      <w:r w:rsidRPr="00D42967">
        <w:rPr>
          <w:b/>
          <w:bCs/>
          <w:i/>
          <w:iCs/>
          <w:sz w:val="24"/>
          <w:szCs w:val="24"/>
        </w:rPr>
        <w:t xml:space="preserve">промежуточной аттестации обучающихся по </w:t>
      </w:r>
      <w:r>
        <w:rPr>
          <w:b/>
          <w:bCs/>
          <w:i/>
          <w:iCs/>
          <w:sz w:val="24"/>
          <w:szCs w:val="24"/>
        </w:rPr>
        <w:t>практике</w:t>
      </w:r>
    </w:p>
    <w:p w:rsidR="00A715A2" w:rsidRDefault="00A715A2"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A715A2" w:rsidRPr="00A3058E" w:rsidRDefault="00A715A2"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A715A2" w:rsidRPr="007B7631" w:rsidRDefault="00A715A2" w:rsidP="00530850">
      <w:pPr>
        <w:ind w:firstLine="709"/>
        <w:jc w:val="both"/>
        <w:rPr>
          <w:bCs/>
          <w:i/>
          <w:sz w:val="24"/>
          <w:szCs w:val="24"/>
        </w:rPr>
      </w:pPr>
      <w:r w:rsidRPr="007B7631">
        <w:rPr>
          <w:bCs/>
          <w:i/>
          <w:sz w:val="24"/>
          <w:szCs w:val="24"/>
        </w:rPr>
        <w:t>Текущий контроль</w:t>
      </w:r>
    </w:p>
    <w:p w:rsidR="00A715A2" w:rsidRDefault="00A715A2" w:rsidP="00530850">
      <w:pPr>
        <w:ind w:firstLine="709"/>
        <w:jc w:val="both"/>
        <w:rPr>
          <w:bCs/>
          <w:sz w:val="24"/>
          <w:szCs w:val="24"/>
        </w:rPr>
      </w:pPr>
      <w:r>
        <w:rPr>
          <w:bCs/>
          <w:sz w:val="24"/>
          <w:szCs w:val="24"/>
        </w:rPr>
        <w:t xml:space="preserve">- собеседование </w:t>
      </w:r>
    </w:p>
    <w:p w:rsidR="00A715A2" w:rsidRDefault="00A715A2" w:rsidP="00530850">
      <w:pPr>
        <w:ind w:firstLine="709"/>
        <w:jc w:val="both"/>
        <w:rPr>
          <w:bCs/>
          <w:sz w:val="24"/>
          <w:szCs w:val="24"/>
        </w:rPr>
      </w:pPr>
      <w:r>
        <w:rPr>
          <w:bCs/>
          <w:sz w:val="24"/>
          <w:szCs w:val="24"/>
        </w:rPr>
        <w:t>- проверка заполнения дневников практики</w:t>
      </w:r>
    </w:p>
    <w:p w:rsidR="00A715A2" w:rsidRDefault="00A715A2" w:rsidP="00530850">
      <w:pPr>
        <w:ind w:firstLine="709"/>
        <w:jc w:val="both"/>
        <w:rPr>
          <w:bCs/>
          <w:sz w:val="24"/>
          <w:szCs w:val="24"/>
        </w:rPr>
      </w:pPr>
      <w:r>
        <w:rPr>
          <w:bCs/>
          <w:sz w:val="24"/>
          <w:szCs w:val="24"/>
        </w:rPr>
        <w:t>- беседа с руководителем от профильной организации</w:t>
      </w:r>
    </w:p>
    <w:p w:rsidR="00A715A2" w:rsidRDefault="00A715A2"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A715A2" w:rsidRPr="00B04328" w:rsidRDefault="00A715A2"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A715A2" w:rsidRDefault="00A715A2" w:rsidP="00530850">
      <w:pPr>
        <w:ind w:firstLine="709"/>
        <w:jc w:val="both"/>
        <w:rPr>
          <w:bCs/>
          <w:sz w:val="24"/>
          <w:szCs w:val="24"/>
        </w:rPr>
      </w:pPr>
      <w:r>
        <w:rPr>
          <w:bCs/>
          <w:sz w:val="24"/>
          <w:szCs w:val="24"/>
        </w:rPr>
        <w:t xml:space="preserve">- защита отчетов по практике </w:t>
      </w:r>
    </w:p>
    <w:p w:rsidR="00A715A2" w:rsidRDefault="00A715A2" w:rsidP="00530850">
      <w:pPr>
        <w:jc w:val="both"/>
        <w:rPr>
          <w:bCs/>
          <w:sz w:val="24"/>
          <w:szCs w:val="24"/>
        </w:rPr>
      </w:pPr>
    </w:p>
    <w:p w:rsidR="00A715A2" w:rsidRPr="00D2746D" w:rsidRDefault="00A715A2"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715A2" w:rsidRPr="00D2746D" w:rsidTr="00E63B21">
        <w:tc>
          <w:tcPr>
            <w:tcW w:w="709"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lastRenderedPageBreak/>
              <w:t>№ п/п</w:t>
            </w:r>
          </w:p>
        </w:tc>
        <w:tc>
          <w:tcPr>
            <w:tcW w:w="3260"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Код контролир</w:t>
            </w:r>
            <w:r w:rsidRPr="006E5489">
              <w:rPr>
                <w:b/>
                <w:sz w:val="24"/>
                <w:szCs w:val="24"/>
              </w:rPr>
              <w:t>у</w:t>
            </w:r>
            <w:r w:rsidRPr="006E5489">
              <w:rPr>
                <w:b/>
                <w:sz w:val="24"/>
                <w:szCs w:val="24"/>
              </w:rPr>
              <w:t>емой компете</w:t>
            </w:r>
            <w:r w:rsidRPr="006E5489">
              <w:rPr>
                <w:b/>
                <w:sz w:val="24"/>
                <w:szCs w:val="24"/>
              </w:rPr>
              <w:t>н</w:t>
            </w:r>
            <w:r w:rsidRPr="006E5489">
              <w:rPr>
                <w:b/>
                <w:sz w:val="24"/>
                <w:szCs w:val="24"/>
              </w:rPr>
              <w:t>ции</w:t>
            </w:r>
          </w:p>
        </w:tc>
        <w:tc>
          <w:tcPr>
            <w:tcW w:w="3560"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A715A2" w:rsidRPr="00D2746D" w:rsidTr="00E63B21">
        <w:tc>
          <w:tcPr>
            <w:tcW w:w="709"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A715A2" w:rsidRPr="006E5489" w:rsidRDefault="00A715A2" w:rsidP="00E63B21">
            <w:pPr>
              <w:rPr>
                <w:sz w:val="24"/>
                <w:szCs w:val="24"/>
              </w:rPr>
            </w:pPr>
            <w:r w:rsidRPr="006E5489">
              <w:rPr>
                <w:sz w:val="24"/>
                <w:szCs w:val="24"/>
              </w:rPr>
              <w:t>Подготовительный этап</w:t>
            </w:r>
          </w:p>
        </w:tc>
        <w:tc>
          <w:tcPr>
            <w:tcW w:w="2126" w:type="dxa"/>
          </w:tcPr>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УК-1;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УК-4;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УК-5;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УК-6;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ОПК-1</w:t>
            </w:r>
          </w:p>
          <w:p w:rsidR="00A715A2" w:rsidRPr="00687E03" w:rsidRDefault="00A715A2" w:rsidP="006E5489">
            <w:pPr>
              <w:pStyle w:val="a3"/>
              <w:tabs>
                <w:tab w:val="left" w:pos="1276"/>
              </w:tabs>
              <w:ind w:left="709"/>
              <w:contextualSpacing/>
              <w:jc w:val="both"/>
              <w:rPr>
                <w:sz w:val="24"/>
                <w:szCs w:val="24"/>
              </w:rPr>
            </w:pPr>
            <w:r w:rsidRPr="00687E03">
              <w:rPr>
                <w:sz w:val="24"/>
                <w:szCs w:val="24"/>
                <w:lang w:eastAsia="ru-RU"/>
              </w:rPr>
              <w:t>ПК-1</w:t>
            </w:r>
          </w:p>
        </w:tc>
        <w:tc>
          <w:tcPr>
            <w:tcW w:w="3560" w:type="dxa"/>
          </w:tcPr>
          <w:p w:rsidR="00A715A2" w:rsidRPr="006E5489" w:rsidRDefault="00A715A2" w:rsidP="00D2746D">
            <w:pPr>
              <w:widowControl w:val="0"/>
              <w:autoSpaceDE w:val="0"/>
              <w:autoSpaceDN w:val="0"/>
              <w:adjustRightInd w:val="0"/>
              <w:contextualSpacing/>
              <w:jc w:val="center"/>
              <w:rPr>
                <w:sz w:val="24"/>
                <w:szCs w:val="24"/>
              </w:rPr>
            </w:pPr>
            <w:r w:rsidRPr="006E5489">
              <w:rPr>
                <w:sz w:val="24"/>
                <w:szCs w:val="24"/>
              </w:rPr>
              <w:t>Устный опрос</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A715A2" w:rsidRPr="00D2746D" w:rsidTr="006E5489">
        <w:trPr>
          <w:trHeight w:val="1128"/>
        </w:trPr>
        <w:tc>
          <w:tcPr>
            <w:tcW w:w="709"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A715A2" w:rsidRPr="006E5489" w:rsidRDefault="00A715A2" w:rsidP="00E63B21">
            <w:pPr>
              <w:rPr>
                <w:sz w:val="24"/>
                <w:szCs w:val="24"/>
              </w:rPr>
            </w:pPr>
            <w:r w:rsidRPr="006E5489">
              <w:rPr>
                <w:sz w:val="24"/>
                <w:szCs w:val="24"/>
              </w:rPr>
              <w:t>Основной этап</w:t>
            </w:r>
          </w:p>
        </w:tc>
        <w:tc>
          <w:tcPr>
            <w:tcW w:w="2126" w:type="dxa"/>
          </w:tcPr>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УК-1;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УК-4;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УК-5;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УК-6;</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ОПК-1</w:t>
            </w:r>
          </w:p>
          <w:p w:rsidR="00A715A2" w:rsidRPr="00687E03" w:rsidRDefault="00A715A2" w:rsidP="006E5489">
            <w:pPr>
              <w:pStyle w:val="a3"/>
              <w:tabs>
                <w:tab w:val="left" w:pos="1276"/>
              </w:tabs>
              <w:ind w:left="709"/>
              <w:contextualSpacing/>
              <w:jc w:val="both"/>
              <w:rPr>
                <w:sz w:val="24"/>
                <w:szCs w:val="24"/>
              </w:rPr>
            </w:pPr>
            <w:r w:rsidRPr="00687E03">
              <w:rPr>
                <w:sz w:val="24"/>
                <w:szCs w:val="24"/>
                <w:lang w:eastAsia="ru-RU"/>
              </w:rPr>
              <w:t>ПК-1</w:t>
            </w:r>
          </w:p>
        </w:tc>
        <w:tc>
          <w:tcPr>
            <w:tcW w:w="3560" w:type="dxa"/>
          </w:tcPr>
          <w:p w:rsidR="00A715A2" w:rsidRPr="006E5489" w:rsidRDefault="00A715A2" w:rsidP="00D2746D">
            <w:pPr>
              <w:widowControl w:val="0"/>
              <w:autoSpaceDE w:val="0"/>
              <w:autoSpaceDN w:val="0"/>
              <w:adjustRightInd w:val="0"/>
              <w:contextualSpacing/>
              <w:jc w:val="center"/>
              <w:rPr>
                <w:sz w:val="24"/>
                <w:szCs w:val="24"/>
              </w:rPr>
            </w:pPr>
            <w:r w:rsidRPr="006E5489">
              <w:rPr>
                <w:sz w:val="24"/>
                <w:szCs w:val="24"/>
              </w:rPr>
              <w:t>Устный опрос</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Фотографии и анализ посеще</w:t>
            </w:r>
            <w:r w:rsidRPr="006E5489">
              <w:rPr>
                <w:sz w:val="24"/>
                <w:szCs w:val="24"/>
              </w:rPr>
              <w:t>н</w:t>
            </w:r>
            <w:r w:rsidRPr="006E5489">
              <w:rPr>
                <w:sz w:val="24"/>
                <w:szCs w:val="24"/>
              </w:rPr>
              <w:t>ных занятий</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Сообщение</w:t>
            </w:r>
          </w:p>
        </w:tc>
      </w:tr>
      <w:tr w:rsidR="00A715A2" w:rsidRPr="00D2746D" w:rsidTr="00E63B21">
        <w:tc>
          <w:tcPr>
            <w:tcW w:w="709"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A715A2" w:rsidRPr="006E5489" w:rsidRDefault="00A715A2" w:rsidP="00E63B21">
            <w:pPr>
              <w:rPr>
                <w:sz w:val="24"/>
                <w:szCs w:val="24"/>
              </w:rPr>
            </w:pPr>
            <w:r w:rsidRPr="006E5489">
              <w:rPr>
                <w:sz w:val="24"/>
                <w:szCs w:val="24"/>
              </w:rPr>
              <w:t>Заключительный этап</w:t>
            </w:r>
          </w:p>
        </w:tc>
        <w:tc>
          <w:tcPr>
            <w:tcW w:w="2126" w:type="dxa"/>
          </w:tcPr>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УК-1;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УК-4;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УК-5;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УК-6;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ОПК-1</w:t>
            </w:r>
          </w:p>
          <w:p w:rsidR="00A715A2" w:rsidRPr="00687E03" w:rsidRDefault="00A715A2" w:rsidP="006E5489">
            <w:pPr>
              <w:pStyle w:val="a3"/>
              <w:tabs>
                <w:tab w:val="left" w:pos="1276"/>
              </w:tabs>
              <w:ind w:left="709"/>
              <w:contextualSpacing/>
              <w:jc w:val="both"/>
              <w:rPr>
                <w:sz w:val="24"/>
                <w:szCs w:val="24"/>
              </w:rPr>
            </w:pPr>
            <w:r w:rsidRPr="00687E03">
              <w:rPr>
                <w:sz w:val="24"/>
                <w:szCs w:val="24"/>
                <w:lang w:eastAsia="ru-RU"/>
              </w:rPr>
              <w:t>ПК-1</w:t>
            </w:r>
          </w:p>
        </w:tc>
        <w:tc>
          <w:tcPr>
            <w:tcW w:w="3560"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Устный опрос</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A715A2" w:rsidRPr="002E0FE2" w:rsidRDefault="00A715A2"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A715A2" w:rsidRDefault="00A715A2" w:rsidP="001B10CF">
      <w:pPr>
        <w:rPr>
          <w:sz w:val="24"/>
          <w:szCs w:val="24"/>
        </w:rPr>
      </w:pPr>
    </w:p>
    <w:p w:rsidR="00A715A2" w:rsidRPr="00AE02B0" w:rsidRDefault="00A715A2"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w:t>
      </w:r>
      <w:r w:rsidRPr="00B04328">
        <w:rPr>
          <w:b/>
          <w:sz w:val="24"/>
          <w:szCs w:val="24"/>
        </w:rPr>
        <w:t>а</w:t>
      </w:r>
      <w:r w:rsidRPr="00B04328">
        <w:rPr>
          <w:b/>
          <w:sz w:val="24"/>
          <w:szCs w:val="24"/>
        </w:rPr>
        <w:t>ния компетенций</w:t>
      </w:r>
      <w:r>
        <w:rPr>
          <w:b/>
          <w:sz w:val="24"/>
          <w:szCs w:val="24"/>
        </w:rPr>
        <w:t xml:space="preserve"> (см. приложениек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A715A2" w:rsidRPr="00A3058E" w:rsidTr="001B10CF">
        <w:trPr>
          <w:trHeight w:val="324"/>
        </w:trPr>
        <w:tc>
          <w:tcPr>
            <w:tcW w:w="6516" w:type="dxa"/>
          </w:tcPr>
          <w:p w:rsidR="00A715A2" w:rsidRPr="00124038" w:rsidRDefault="00A715A2"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A715A2" w:rsidRPr="00124038" w:rsidRDefault="00A715A2" w:rsidP="003627FA">
            <w:pPr>
              <w:jc w:val="both"/>
              <w:rPr>
                <w:b/>
                <w:sz w:val="24"/>
                <w:szCs w:val="24"/>
              </w:rPr>
            </w:pPr>
            <w:r w:rsidRPr="00124038">
              <w:rPr>
                <w:b/>
                <w:sz w:val="24"/>
                <w:szCs w:val="24"/>
              </w:rPr>
              <w:t>Этапы фо</w:t>
            </w:r>
            <w:r w:rsidRPr="00124038">
              <w:rPr>
                <w:b/>
                <w:sz w:val="24"/>
                <w:szCs w:val="24"/>
              </w:rPr>
              <w:t>р</w:t>
            </w:r>
            <w:r w:rsidRPr="00124038">
              <w:rPr>
                <w:b/>
                <w:sz w:val="24"/>
                <w:szCs w:val="24"/>
              </w:rPr>
              <w:t>мирования</w:t>
            </w:r>
          </w:p>
        </w:tc>
        <w:tc>
          <w:tcPr>
            <w:tcW w:w="1389" w:type="dxa"/>
          </w:tcPr>
          <w:p w:rsidR="00A715A2" w:rsidRPr="00124038" w:rsidRDefault="00A715A2" w:rsidP="003627FA">
            <w:pPr>
              <w:jc w:val="both"/>
              <w:rPr>
                <w:b/>
                <w:sz w:val="24"/>
                <w:szCs w:val="24"/>
              </w:rPr>
            </w:pPr>
            <w:r w:rsidRPr="00124038">
              <w:rPr>
                <w:b/>
                <w:sz w:val="24"/>
                <w:szCs w:val="24"/>
              </w:rPr>
              <w:t>Форма промеж</w:t>
            </w:r>
            <w:r w:rsidRPr="00124038">
              <w:rPr>
                <w:b/>
                <w:sz w:val="24"/>
                <w:szCs w:val="24"/>
              </w:rPr>
              <w:t>у</w:t>
            </w:r>
            <w:r w:rsidRPr="00124038">
              <w:rPr>
                <w:b/>
                <w:sz w:val="24"/>
                <w:szCs w:val="24"/>
              </w:rPr>
              <w:t>точного контроля</w:t>
            </w: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УК-1</w:t>
            </w:r>
          </w:p>
          <w:p w:rsidR="00A715A2" w:rsidRPr="00124038" w:rsidRDefault="00A715A2" w:rsidP="00B5357B">
            <w:pPr>
              <w:jc w:val="both"/>
              <w:rPr>
                <w:b/>
                <w:sz w:val="24"/>
                <w:szCs w:val="24"/>
              </w:rPr>
            </w:pPr>
            <w:r w:rsidRPr="009E2A79">
              <w:rPr>
                <w:sz w:val="24"/>
                <w:szCs w:val="24"/>
              </w:rPr>
              <w:t>Способен осуществлять критический анализ проблемных ситуаций на основе системного подхода, вырабатывать стр</w:t>
            </w:r>
            <w:r w:rsidRPr="009E2A79">
              <w:rPr>
                <w:sz w:val="24"/>
                <w:szCs w:val="24"/>
              </w:rPr>
              <w:t>а</w:t>
            </w:r>
            <w:r w:rsidRPr="009E2A79">
              <w:rPr>
                <w:sz w:val="24"/>
                <w:szCs w:val="24"/>
              </w:rPr>
              <w:t>тегию действий</w:t>
            </w:r>
          </w:p>
        </w:tc>
        <w:tc>
          <w:tcPr>
            <w:tcW w:w="1701" w:type="dxa"/>
            <w:vMerge w:val="restart"/>
          </w:tcPr>
          <w:p w:rsidR="00A715A2" w:rsidRPr="004D7F69" w:rsidRDefault="00A715A2" w:rsidP="003627FA">
            <w:pPr>
              <w:jc w:val="both"/>
              <w:rPr>
                <w:sz w:val="24"/>
                <w:szCs w:val="24"/>
              </w:rPr>
            </w:pPr>
            <w:r>
              <w:rPr>
                <w:sz w:val="24"/>
                <w:szCs w:val="24"/>
              </w:rPr>
              <w:t>1</w:t>
            </w:r>
            <w:r w:rsidRPr="004D7F69">
              <w:rPr>
                <w:sz w:val="24"/>
                <w:szCs w:val="24"/>
              </w:rPr>
              <w:t xml:space="preserve"> семестр</w:t>
            </w:r>
          </w:p>
          <w:p w:rsidR="00A715A2" w:rsidRPr="004D7F69" w:rsidRDefault="00A715A2" w:rsidP="006E5489">
            <w:pPr>
              <w:jc w:val="both"/>
              <w:rPr>
                <w:sz w:val="24"/>
                <w:szCs w:val="24"/>
              </w:rPr>
            </w:pPr>
          </w:p>
        </w:tc>
        <w:tc>
          <w:tcPr>
            <w:tcW w:w="1389" w:type="dxa"/>
            <w:vMerge w:val="restart"/>
          </w:tcPr>
          <w:p w:rsidR="00A715A2" w:rsidRPr="004D7F69" w:rsidRDefault="00A715A2" w:rsidP="003627FA">
            <w:pPr>
              <w:jc w:val="both"/>
              <w:rPr>
                <w:sz w:val="24"/>
                <w:szCs w:val="24"/>
              </w:rPr>
            </w:pPr>
            <w:r w:rsidRPr="004D7F69">
              <w:rPr>
                <w:sz w:val="24"/>
                <w:szCs w:val="24"/>
              </w:rPr>
              <w:t>Зачет с оценкой</w:t>
            </w: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УК-4</w:t>
            </w:r>
          </w:p>
          <w:p w:rsidR="00A715A2" w:rsidRPr="006E5489" w:rsidRDefault="00A715A2" w:rsidP="00B5357B">
            <w:pPr>
              <w:jc w:val="both"/>
              <w:rPr>
                <w:b/>
                <w:sz w:val="24"/>
                <w:szCs w:val="24"/>
                <w:lang w:eastAsia="ru-RU"/>
              </w:rPr>
            </w:pPr>
            <w:r w:rsidRPr="009E2A79">
              <w:rPr>
                <w:sz w:val="24"/>
                <w:szCs w:val="24"/>
              </w:rPr>
              <w:t>Способен применять современные коммуникативные техн</w:t>
            </w:r>
            <w:r w:rsidRPr="009E2A79">
              <w:rPr>
                <w:sz w:val="24"/>
                <w:szCs w:val="24"/>
              </w:rPr>
              <w:t>о</w:t>
            </w:r>
            <w:r w:rsidRPr="009E2A79">
              <w:rPr>
                <w:sz w:val="24"/>
                <w:szCs w:val="24"/>
              </w:rPr>
              <w:t>логии, в том числе на иностранном(ых) языке(ах), для ак</w:t>
            </w:r>
            <w:r w:rsidRPr="009E2A79">
              <w:rPr>
                <w:sz w:val="24"/>
                <w:szCs w:val="24"/>
              </w:rPr>
              <w:t>а</w:t>
            </w:r>
            <w:r w:rsidRPr="009E2A79">
              <w:rPr>
                <w:sz w:val="24"/>
                <w:szCs w:val="24"/>
              </w:rPr>
              <w:t>демического и профессионального взаимодействия</w:t>
            </w:r>
          </w:p>
        </w:tc>
        <w:tc>
          <w:tcPr>
            <w:tcW w:w="1701" w:type="dxa"/>
            <w:vMerge/>
          </w:tcPr>
          <w:p w:rsidR="00A715A2" w:rsidRDefault="00A715A2" w:rsidP="003627FA">
            <w:pPr>
              <w:jc w:val="both"/>
              <w:rPr>
                <w:sz w:val="24"/>
                <w:szCs w:val="24"/>
              </w:rPr>
            </w:pPr>
          </w:p>
        </w:tc>
        <w:tc>
          <w:tcPr>
            <w:tcW w:w="1389" w:type="dxa"/>
            <w:vMerge/>
          </w:tcPr>
          <w:p w:rsidR="00A715A2" w:rsidRPr="004D7F69" w:rsidRDefault="00A715A2" w:rsidP="003627FA">
            <w:pPr>
              <w:jc w:val="both"/>
              <w:rPr>
                <w:sz w:val="24"/>
                <w:szCs w:val="24"/>
              </w:rPr>
            </w:pP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УК-5</w:t>
            </w:r>
          </w:p>
          <w:p w:rsidR="00A715A2" w:rsidRPr="00910460" w:rsidRDefault="00A715A2" w:rsidP="00B5357B">
            <w:pPr>
              <w:jc w:val="both"/>
              <w:rPr>
                <w:sz w:val="24"/>
                <w:szCs w:val="24"/>
              </w:rPr>
            </w:pPr>
            <w:r w:rsidRPr="009E2A79">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УК-6</w:t>
            </w:r>
          </w:p>
          <w:p w:rsidR="00A715A2" w:rsidRPr="006E5489" w:rsidRDefault="00A715A2" w:rsidP="00B5357B">
            <w:pPr>
              <w:jc w:val="both"/>
              <w:rPr>
                <w:b/>
                <w:sz w:val="24"/>
                <w:szCs w:val="24"/>
                <w:lang w:eastAsia="ru-RU"/>
              </w:rPr>
            </w:pPr>
            <w:r w:rsidRPr="009E2A79">
              <w:rPr>
                <w:sz w:val="24"/>
                <w:szCs w:val="24"/>
              </w:rPr>
              <w:t>Способен определять и реализовывать приоритеты со</w:t>
            </w:r>
            <w:r w:rsidRPr="009E2A79">
              <w:rPr>
                <w:sz w:val="24"/>
                <w:szCs w:val="24"/>
              </w:rPr>
              <w:t>б</w:t>
            </w:r>
            <w:r w:rsidRPr="009E2A79">
              <w:rPr>
                <w:sz w:val="24"/>
                <w:szCs w:val="24"/>
              </w:rPr>
              <w:t>ственной деятельности и способы ее совершенствования на основе самооценки</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r w:rsidR="00A715A2" w:rsidRPr="00A3058E" w:rsidTr="001B10CF">
        <w:trPr>
          <w:trHeight w:val="324"/>
        </w:trPr>
        <w:tc>
          <w:tcPr>
            <w:tcW w:w="6516" w:type="dxa"/>
          </w:tcPr>
          <w:p w:rsidR="00A715A2" w:rsidRPr="0030190B" w:rsidRDefault="00A715A2" w:rsidP="00B5357B">
            <w:pPr>
              <w:jc w:val="both"/>
              <w:rPr>
                <w:b/>
                <w:sz w:val="24"/>
                <w:szCs w:val="24"/>
              </w:rPr>
            </w:pPr>
            <w:r w:rsidRPr="0030190B">
              <w:rPr>
                <w:b/>
                <w:sz w:val="24"/>
                <w:szCs w:val="24"/>
              </w:rPr>
              <w:t xml:space="preserve">ОПК-1. </w:t>
            </w:r>
          </w:p>
          <w:p w:rsidR="00A715A2" w:rsidRDefault="00A715A2" w:rsidP="00B5357B">
            <w:pPr>
              <w:jc w:val="both"/>
              <w:rPr>
                <w:b/>
                <w:sz w:val="24"/>
                <w:szCs w:val="24"/>
                <w:lang w:eastAsia="ru-RU"/>
              </w:rPr>
            </w:pPr>
            <w:r w:rsidRPr="0065274D">
              <w:rPr>
                <w:sz w:val="24"/>
                <w:szCs w:val="24"/>
              </w:rPr>
              <w:t>Способен осуществлять и оптимизировать профессионал</w:t>
            </w:r>
            <w:r w:rsidRPr="0065274D">
              <w:rPr>
                <w:sz w:val="24"/>
                <w:szCs w:val="24"/>
              </w:rPr>
              <w:t>ь</w:t>
            </w:r>
            <w:r w:rsidRPr="0065274D">
              <w:rPr>
                <w:sz w:val="24"/>
                <w:szCs w:val="24"/>
              </w:rPr>
              <w:t>ную деятельность в соответствии с нормативными правов</w:t>
            </w:r>
            <w:r w:rsidRPr="0065274D">
              <w:rPr>
                <w:sz w:val="24"/>
                <w:szCs w:val="24"/>
              </w:rPr>
              <w:t>ы</w:t>
            </w:r>
            <w:r w:rsidRPr="0065274D">
              <w:rPr>
                <w:sz w:val="24"/>
                <w:szCs w:val="24"/>
              </w:rPr>
              <w:t>ми актами в сфере образования и нормами профессионал</w:t>
            </w:r>
            <w:r w:rsidRPr="0065274D">
              <w:rPr>
                <w:sz w:val="24"/>
                <w:szCs w:val="24"/>
              </w:rPr>
              <w:t>ь</w:t>
            </w:r>
            <w:r w:rsidRPr="0065274D">
              <w:rPr>
                <w:sz w:val="24"/>
                <w:szCs w:val="24"/>
              </w:rPr>
              <w:t>ной этики</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r w:rsidR="00A715A2" w:rsidRPr="00A3058E" w:rsidTr="001B10CF">
        <w:trPr>
          <w:trHeight w:val="324"/>
        </w:trPr>
        <w:tc>
          <w:tcPr>
            <w:tcW w:w="6516" w:type="dxa"/>
          </w:tcPr>
          <w:p w:rsidR="00A715A2" w:rsidRPr="00862D7B" w:rsidRDefault="00A715A2" w:rsidP="00B5357B">
            <w:pPr>
              <w:jc w:val="both"/>
              <w:rPr>
                <w:b/>
                <w:sz w:val="24"/>
                <w:szCs w:val="24"/>
                <w:lang w:eastAsia="ru-RU"/>
              </w:rPr>
            </w:pPr>
            <w:r>
              <w:rPr>
                <w:b/>
                <w:sz w:val="24"/>
                <w:szCs w:val="24"/>
                <w:lang w:eastAsia="ru-RU"/>
              </w:rPr>
              <w:t>ПК</w:t>
            </w:r>
            <w:r w:rsidRPr="00862D7B">
              <w:rPr>
                <w:b/>
                <w:sz w:val="24"/>
                <w:szCs w:val="24"/>
                <w:lang w:eastAsia="ru-RU"/>
              </w:rPr>
              <w:t>-1</w:t>
            </w:r>
          </w:p>
          <w:p w:rsidR="00A715A2" w:rsidRPr="006E5489" w:rsidRDefault="00A715A2" w:rsidP="00B5357B">
            <w:pPr>
              <w:jc w:val="both"/>
              <w:rPr>
                <w:b/>
                <w:sz w:val="24"/>
                <w:szCs w:val="24"/>
                <w:lang w:eastAsia="ru-RU"/>
              </w:rPr>
            </w:pPr>
            <w:r w:rsidRPr="009E2A79">
              <w:rPr>
                <w:sz w:val="24"/>
                <w:szCs w:val="24"/>
              </w:rPr>
              <w:t>Способен нести ответственность за собственную професс</w:t>
            </w:r>
            <w:r w:rsidRPr="009E2A79">
              <w:rPr>
                <w:sz w:val="24"/>
                <w:szCs w:val="24"/>
              </w:rPr>
              <w:t>и</w:t>
            </w:r>
            <w:r w:rsidRPr="009E2A79">
              <w:rPr>
                <w:sz w:val="24"/>
                <w:szCs w:val="24"/>
              </w:rPr>
              <w:lastRenderedPageBreak/>
              <w:t>ональную компетентность по профилю осваиваемой образ</w:t>
            </w:r>
            <w:r w:rsidRPr="009E2A79">
              <w:rPr>
                <w:sz w:val="24"/>
                <w:szCs w:val="24"/>
              </w:rPr>
              <w:t>о</w:t>
            </w:r>
            <w:r w:rsidRPr="009E2A79">
              <w:rPr>
                <w:sz w:val="24"/>
                <w:szCs w:val="24"/>
              </w:rPr>
              <w:t>вательной программы</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bl>
    <w:p w:rsidR="00A715A2" w:rsidRPr="00FA5569" w:rsidRDefault="00A715A2" w:rsidP="00D42967">
      <w:pPr>
        <w:autoSpaceDE w:val="0"/>
        <w:autoSpaceDN w:val="0"/>
        <w:adjustRightInd w:val="0"/>
        <w:ind w:firstLine="720"/>
        <w:jc w:val="both"/>
        <w:rPr>
          <w:b/>
          <w:iCs/>
          <w:sz w:val="24"/>
          <w:szCs w:val="24"/>
        </w:rPr>
      </w:pPr>
    </w:p>
    <w:p w:rsidR="00A715A2" w:rsidRPr="001B10CF" w:rsidRDefault="00A715A2"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A715A2" w:rsidRPr="008E4D4C" w:rsidRDefault="00A715A2"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w:t>
      </w:r>
      <w:r>
        <w:rPr>
          <w:color w:val="000000"/>
          <w:sz w:val="24"/>
          <w:szCs w:val="24"/>
        </w:rPr>
        <w:t>е</w:t>
      </w:r>
      <w:r>
        <w:rPr>
          <w:color w:val="000000"/>
          <w:sz w:val="24"/>
          <w:szCs w:val="24"/>
        </w:rPr>
        <w:t>ния практики</w:t>
      </w:r>
      <w:r w:rsidRPr="008E4D4C">
        <w:rPr>
          <w:color w:val="000000"/>
          <w:sz w:val="24"/>
          <w:szCs w:val="24"/>
        </w:rPr>
        <w:t>.</w:t>
      </w:r>
    </w:p>
    <w:p w:rsidR="00A715A2" w:rsidRDefault="00A715A2"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w:t>
      </w:r>
      <w:r w:rsidRPr="008E4D4C">
        <w:rPr>
          <w:color w:val="000000"/>
          <w:sz w:val="24"/>
          <w:szCs w:val="24"/>
        </w:rPr>
        <w:t>о</w:t>
      </w:r>
      <w:r w:rsidRPr="008E4D4C">
        <w:rPr>
          <w:color w:val="000000"/>
          <w:sz w:val="24"/>
          <w:szCs w:val="24"/>
        </w:rPr>
        <w:t>вый, продвинутый, высокий), для каждого из которых разработаны критерии оценивания.</w:t>
      </w:r>
    </w:p>
    <w:p w:rsidR="00A715A2" w:rsidRPr="00910460" w:rsidRDefault="00A715A2" w:rsidP="001B10CF">
      <w:pPr>
        <w:pStyle w:val="a3"/>
        <w:tabs>
          <w:tab w:val="left" w:pos="1276"/>
        </w:tabs>
        <w:ind w:left="0" w:firstLine="709"/>
        <w:jc w:val="both"/>
        <w:rPr>
          <w:b/>
          <w:i/>
          <w:sz w:val="24"/>
          <w:szCs w:val="24"/>
        </w:rPr>
      </w:pPr>
    </w:p>
    <w:p w:rsidR="00A715A2" w:rsidRPr="00862D7B" w:rsidRDefault="00A715A2"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A715A2" w:rsidRPr="00464EED" w:rsidTr="00862D7B">
        <w:trPr>
          <w:trHeight w:val="407"/>
        </w:trPr>
        <w:tc>
          <w:tcPr>
            <w:tcW w:w="1184" w:type="dxa"/>
            <w:vMerge w:val="restart"/>
          </w:tcPr>
          <w:p w:rsidR="00A715A2" w:rsidRPr="00124038" w:rsidRDefault="00A715A2" w:rsidP="001B10CF">
            <w:pPr>
              <w:jc w:val="both"/>
              <w:rPr>
                <w:b/>
                <w:sz w:val="24"/>
                <w:szCs w:val="24"/>
              </w:rPr>
            </w:pPr>
            <w:r w:rsidRPr="00124038">
              <w:rPr>
                <w:b/>
                <w:sz w:val="24"/>
                <w:szCs w:val="24"/>
              </w:rPr>
              <w:t>Комп</w:t>
            </w:r>
            <w:r w:rsidRPr="00124038">
              <w:rPr>
                <w:b/>
                <w:sz w:val="24"/>
                <w:szCs w:val="24"/>
              </w:rPr>
              <w:t>е</w:t>
            </w:r>
            <w:r w:rsidRPr="00124038">
              <w:rPr>
                <w:b/>
                <w:sz w:val="24"/>
                <w:szCs w:val="24"/>
              </w:rPr>
              <w:t>тенции</w:t>
            </w:r>
          </w:p>
        </w:tc>
        <w:tc>
          <w:tcPr>
            <w:tcW w:w="1567" w:type="dxa"/>
            <w:vMerge w:val="restart"/>
          </w:tcPr>
          <w:p w:rsidR="00A715A2" w:rsidRPr="00124038" w:rsidRDefault="00A715A2" w:rsidP="001B10CF">
            <w:pPr>
              <w:jc w:val="both"/>
              <w:rPr>
                <w:b/>
                <w:sz w:val="24"/>
                <w:szCs w:val="24"/>
              </w:rPr>
            </w:pPr>
            <w:r w:rsidRPr="00124038">
              <w:rPr>
                <w:b/>
                <w:sz w:val="24"/>
                <w:szCs w:val="24"/>
              </w:rPr>
              <w:t>Показатели освоения компете</w:t>
            </w:r>
            <w:r w:rsidRPr="00124038">
              <w:rPr>
                <w:b/>
                <w:sz w:val="24"/>
                <w:szCs w:val="24"/>
              </w:rPr>
              <w:t>н</w:t>
            </w:r>
            <w:r w:rsidRPr="00124038">
              <w:rPr>
                <w:b/>
                <w:sz w:val="24"/>
                <w:szCs w:val="24"/>
              </w:rPr>
              <w:t>ции</w:t>
            </w:r>
          </w:p>
        </w:tc>
        <w:tc>
          <w:tcPr>
            <w:tcW w:w="6906" w:type="dxa"/>
            <w:gridSpan w:val="3"/>
          </w:tcPr>
          <w:p w:rsidR="00A715A2" w:rsidRPr="00124038" w:rsidRDefault="00A715A2" w:rsidP="001B10CF">
            <w:pPr>
              <w:jc w:val="center"/>
              <w:rPr>
                <w:b/>
                <w:sz w:val="24"/>
                <w:szCs w:val="24"/>
              </w:rPr>
            </w:pPr>
            <w:r w:rsidRPr="00124038">
              <w:rPr>
                <w:b/>
                <w:sz w:val="24"/>
                <w:szCs w:val="24"/>
              </w:rPr>
              <w:t>Критерии оценивания компетенций, в соответствии со шк</w:t>
            </w:r>
            <w:r w:rsidRPr="00124038">
              <w:rPr>
                <w:b/>
                <w:sz w:val="24"/>
                <w:szCs w:val="24"/>
              </w:rPr>
              <w:t>а</w:t>
            </w:r>
            <w:r w:rsidRPr="00124038">
              <w:rPr>
                <w:b/>
                <w:sz w:val="24"/>
                <w:szCs w:val="24"/>
              </w:rPr>
              <w:t>лами оценивания</w:t>
            </w:r>
          </w:p>
        </w:tc>
      </w:tr>
      <w:tr w:rsidR="00A715A2" w:rsidRPr="00464EED" w:rsidTr="00862D7B">
        <w:trPr>
          <w:trHeight w:val="671"/>
        </w:trPr>
        <w:tc>
          <w:tcPr>
            <w:tcW w:w="1184" w:type="dxa"/>
            <w:vMerge/>
          </w:tcPr>
          <w:p w:rsidR="00A715A2" w:rsidRPr="00124038" w:rsidRDefault="00A715A2" w:rsidP="003627FA">
            <w:pPr>
              <w:spacing w:line="360" w:lineRule="auto"/>
              <w:jc w:val="both"/>
              <w:rPr>
                <w:b/>
                <w:sz w:val="24"/>
                <w:szCs w:val="24"/>
              </w:rPr>
            </w:pPr>
          </w:p>
        </w:tc>
        <w:tc>
          <w:tcPr>
            <w:tcW w:w="1567" w:type="dxa"/>
            <w:vMerge/>
          </w:tcPr>
          <w:p w:rsidR="00A715A2" w:rsidRPr="00124038" w:rsidRDefault="00A715A2" w:rsidP="003627FA">
            <w:pPr>
              <w:spacing w:line="360" w:lineRule="auto"/>
              <w:jc w:val="both"/>
              <w:rPr>
                <w:b/>
                <w:sz w:val="24"/>
                <w:szCs w:val="24"/>
              </w:rPr>
            </w:pPr>
          </w:p>
        </w:tc>
        <w:tc>
          <w:tcPr>
            <w:tcW w:w="2149" w:type="dxa"/>
          </w:tcPr>
          <w:p w:rsidR="00A715A2" w:rsidRPr="00124038" w:rsidRDefault="00A715A2" w:rsidP="003627FA">
            <w:pPr>
              <w:jc w:val="both"/>
              <w:rPr>
                <w:sz w:val="24"/>
                <w:szCs w:val="24"/>
              </w:rPr>
            </w:pPr>
            <w:r w:rsidRPr="00124038">
              <w:rPr>
                <w:sz w:val="24"/>
                <w:szCs w:val="24"/>
              </w:rPr>
              <w:t>Пороговый ур</w:t>
            </w:r>
            <w:r w:rsidRPr="00124038">
              <w:rPr>
                <w:sz w:val="24"/>
                <w:szCs w:val="24"/>
              </w:rPr>
              <w:t>о</w:t>
            </w:r>
            <w:r w:rsidRPr="00124038">
              <w:rPr>
                <w:sz w:val="24"/>
                <w:szCs w:val="24"/>
              </w:rPr>
              <w:t xml:space="preserve">вень </w:t>
            </w:r>
          </w:p>
        </w:tc>
        <w:tc>
          <w:tcPr>
            <w:tcW w:w="2416" w:type="dxa"/>
          </w:tcPr>
          <w:p w:rsidR="00A715A2" w:rsidRPr="00124038" w:rsidRDefault="00A715A2" w:rsidP="003627FA">
            <w:pPr>
              <w:jc w:val="both"/>
              <w:rPr>
                <w:sz w:val="24"/>
                <w:szCs w:val="24"/>
              </w:rPr>
            </w:pPr>
            <w:r w:rsidRPr="00124038">
              <w:rPr>
                <w:sz w:val="24"/>
                <w:szCs w:val="24"/>
              </w:rPr>
              <w:t>Продвинутый ур</w:t>
            </w:r>
            <w:r w:rsidRPr="00124038">
              <w:rPr>
                <w:sz w:val="24"/>
                <w:szCs w:val="24"/>
              </w:rPr>
              <w:t>о</w:t>
            </w:r>
            <w:r w:rsidRPr="00124038">
              <w:rPr>
                <w:sz w:val="24"/>
                <w:szCs w:val="24"/>
              </w:rPr>
              <w:t xml:space="preserve">вень </w:t>
            </w:r>
          </w:p>
        </w:tc>
        <w:tc>
          <w:tcPr>
            <w:tcW w:w="2341" w:type="dxa"/>
          </w:tcPr>
          <w:p w:rsidR="00A715A2" w:rsidRPr="00124038" w:rsidRDefault="00A715A2" w:rsidP="003627FA">
            <w:pPr>
              <w:jc w:val="both"/>
              <w:rPr>
                <w:sz w:val="24"/>
                <w:szCs w:val="24"/>
              </w:rPr>
            </w:pPr>
            <w:r w:rsidRPr="00124038">
              <w:rPr>
                <w:sz w:val="24"/>
                <w:szCs w:val="24"/>
              </w:rPr>
              <w:t xml:space="preserve">Высокий уровень </w:t>
            </w:r>
          </w:p>
        </w:tc>
      </w:tr>
      <w:tr w:rsidR="00A715A2" w:rsidRPr="00464EED" w:rsidTr="00862D7B">
        <w:tc>
          <w:tcPr>
            <w:tcW w:w="1184" w:type="dxa"/>
          </w:tcPr>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УК-1;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УК-4;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УК-5; </w:t>
            </w:r>
          </w:p>
          <w:p w:rsidR="00A715A2" w:rsidRDefault="00A715A2" w:rsidP="00862D7B">
            <w:pPr>
              <w:tabs>
                <w:tab w:val="left" w:pos="1276"/>
              </w:tabs>
              <w:contextualSpacing/>
              <w:jc w:val="both"/>
              <w:rPr>
                <w:sz w:val="24"/>
                <w:szCs w:val="24"/>
                <w:lang w:eastAsia="ru-RU"/>
              </w:rPr>
            </w:pPr>
            <w:r w:rsidRPr="00862D7B">
              <w:rPr>
                <w:sz w:val="24"/>
                <w:szCs w:val="24"/>
                <w:lang w:eastAsia="ru-RU"/>
              </w:rPr>
              <w:t xml:space="preserve">УК-6; </w:t>
            </w:r>
          </w:p>
          <w:p w:rsidR="00A715A2" w:rsidRPr="00862D7B" w:rsidRDefault="00A715A2" w:rsidP="00862D7B">
            <w:pPr>
              <w:tabs>
                <w:tab w:val="left" w:pos="1276"/>
              </w:tabs>
              <w:contextualSpacing/>
              <w:jc w:val="both"/>
              <w:rPr>
                <w:sz w:val="24"/>
                <w:szCs w:val="24"/>
                <w:lang w:eastAsia="ru-RU"/>
              </w:rPr>
            </w:pPr>
            <w:r>
              <w:rPr>
                <w:sz w:val="24"/>
                <w:szCs w:val="24"/>
                <w:lang w:eastAsia="ru-RU"/>
              </w:rPr>
              <w:t>ОПК-1</w:t>
            </w:r>
          </w:p>
          <w:p w:rsidR="00A715A2" w:rsidRPr="00124038" w:rsidRDefault="00A715A2"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A715A2" w:rsidRPr="00687E03" w:rsidRDefault="00A715A2" w:rsidP="003627FA">
            <w:pPr>
              <w:pStyle w:val="a3"/>
              <w:widowControl w:val="0"/>
              <w:autoSpaceDE w:val="0"/>
              <w:autoSpaceDN w:val="0"/>
              <w:ind w:left="0"/>
              <w:jc w:val="both"/>
              <w:rPr>
                <w:b/>
                <w:sz w:val="24"/>
                <w:szCs w:val="24"/>
              </w:rPr>
            </w:pPr>
            <w:r w:rsidRPr="00687E03">
              <w:rPr>
                <w:b/>
                <w:sz w:val="24"/>
                <w:szCs w:val="24"/>
              </w:rPr>
              <w:t>Знает (п</w:t>
            </w:r>
            <w:r w:rsidRPr="00687E03">
              <w:rPr>
                <w:b/>
                <w:sz w:val="24"/>
                <w:szCs w:val="24"/>
              </w:rPr>
              <w:t>о</w:t>
            </w:r>
            <w:r w:rsidRPr="00687E03">
              <w:rPr>
                <w:b/>
                <w:sz w:val="24"/>
                <w:szCs w:val="24"/>
              </w:rPr>
              <w:t>казатели освоения каждой компете</w:t>
            </w:r>
            <w:r w:rsidRPr="00687E03">
              <w:rPr>
                <w:b/>
                <w:sz w:val="24"/>
                <w:szCs w:val="24"/>
              </w:rPr>
              <w:t>н</w:t>
            </w:r>
            <w:r w:rsidRPr="00687E03">
              <w:rPr>
                <w:b/>
                <w:sz w:val="24"/>
                <w:szCs w:val="24"/>
              </w:rPr>
              <w:t>ции см. в п. 2 Програ</w:t>
            </w:r>
            <w:r w:rsidRPr="00687E03">
              <w:rPr>
                <w:b/>
                <w:sz w:val="24"/>
                <w:szCs w:val="24"/>
              </w:rPr>
              <w:t>м</w:t>
            </w:r>
            <w:r w:rsidRPr="00687E03">
              <w:rPr>
                <w:b/>
                <w:sz w:val="24"/>
                <w:szCs w:val="24"/>
              </w:rPr>
              <w:t>мы практ</w:t>
            </w:r>
            <w:r w:rsidRPr="00687E03">
              <w:rPr>
                <w:b/>
                <w:sz w:val="24"/>
                <w:szCs w:val="24"/>
              </w:rPr>
              <w:t>и</w:t>
            </w:r>
            <w:r w:rsidRPr="00687E03">
              <w:rPr>
                <w:b/>
                <w:sz w:val="24"/>
                <w:szCs w:val="24"/>
              </w:rPr>
              <w:t>ки)</w:t>
            </w:r>
          </w:p>
          <w:p w:rsidR="00A715A2" w:rsidRPr="00687E03" w:rsidRDefault="00A715A2" w:rsidP="003627FA">
            <w:pPr>
              <w:pStyle w:val="a3"/>
              <w:widowControl w:val="0"/>
              <w:autoSpaceDE w:val="0"/>
              <w:autoSpaceDN w:val="0"/>
              <w:ind w:left="0"/>
              <w:jc w:val="both"/>
              <w:rPr>
                <w:sz w:val="24"/>
                <w:szCs w:val="24"/>
              </w:rPr>
            </w:pPr>
          </w:p>
        </w:tc>
        <w:tc>
          <w:tcPr>
            <w:tcW w:w="2149" w:type="dxa"/>
          </w:tcPr>
          <w:p w:rsidR="00A715A2" w:rsidRPr="00124038" w:rsidRDefault="00A715A2" w:rsidP="001B10CF">
            <w:pPr>
              <w:jc w:val="both"/>
              <w:rPr>
                <w:sz w:val="24"/>
                <w:szCs w:val="24"/>
              </w:rPr>
            </w:pPr>
            <w:r>
              <w:rPr>
                <w:sz w:val="24"/>
                <w:szCs w:val="24"/>
              </w:rPr>
              <w:t>Магистрант</w:t>
            </w:r>
            <w:r w:rsidRPr="00124038">
              <w:rPr>
                <w:sz w:val="24"/>
                <w:szCs w:val="24"/>
              </w:rPr>
              <w:t xml:space="preserve"> в ц</w:t>
            </w:r>
            <w:r w:rsidRPr="00124038">
              <w:rPr>
                <w:sz w:val="24"/>
                <w:szCs w:val="24"/>
              </w:rPr>
              <w:t>е</w:t>
            </w:r>
            <w:r w:rsidRPr="00124038">
              <w:rPr>
                <w:sz w:val="24"/>
                <w:szCs w:val="24"/>
              </w:rPr>
              <w:t>лом знает уче</w:t>
            </w:r>
            <w:r w:rsidRPr="00124038">
              <w:rPr>
                <w:sz w:val="24"/>
                <w:szCs w:val="24"/>
              </w:rPr>
              <w:t>б</w:t>
            </w:r>
            <w:r w:rsidRPr="00124038">
              <w:rPr>
                <w:sz w:val="24"/>
                <w:szCs w:val="24"/>
              </w:rPr>
              <w:t xml:space="preserve">ный материал. </w:t>
            </w:r>
          </w:p>
          <w:p w:rsidR="00A715A2" w:rsidRPr="00124038" w:rsidRDefault="00A715A2" w:rsidP="001B10CF">
            <w:pPr>
              <w:jc w:val="both"/>
              <w:rPr>
                <w:sz w:val="24"/>
                <w:szCs w:val="24"/>
              </w:rPr>
            </w:pPr>
            <w:r>
              <w:rPr>
                <w:bCs/>
                <w:sz w:val="24"/>
                <w:szCs w:val="24"/>
              </w:rPr>
              <w:t>Магистрант</w:t>
            </w:r>
            <w:r w:rsidRPr="00124038">
              <w:rPr>
                <w:bCs/>
                <w:sz w:val="24"/>
                <w:szCs w:val="24"/>
              </w:rPr>
              <w:t xml:space="preserve"> ор</w:t>
            </w:r>
            <w:r w:rsidRPr="00124038">
              <w:rPr>
                <w:bCs/>
                <w:sz w:val="24"/>
                <w:szCs w:val="24"/>
              </w:rPr>
              <w:t>и</w:t>
            </w:r>
            <w:r w:rsidRPr="00124038">
              <w:rPr>
                <w:bCs/>
                <w:sz w:val="24"/>
                <w:szCs w:val="24"/>
              </w:rPr>
              <w:t>ентируется в м</w:t>
            </w:r>
            <w:r w:rsidRPr="00124038">
              <w:rPr>
                <w:bCs/>
                <w:sz w:val="24"/>
                <w:szCs w:val="24"/>
              </w:rPr>
              <w:t>а</w:t>
            </w:r>
            <w:r w:rsidRPr="00124038">
              <w:rPr>
                <w:bCs/>
                <w:sz w:val="24"/>
                <w:szCs w:val="24"/>
              </w:rPr>
              <w:t>териале, однако затрудняется в его изложении, пок</w:t>
            </w:r>
            <w:r w:rsidRPr="00124038">
              <w:rPr>
                <w:bCs/>
                <w:sz w:val="24"/>
                <w:szCs w:val="24"/>
              </w:rPr>
              <w:t>а</w:t>
            </w:r>
            <w:r w:rsidRPr="00124038">
              <w:rPr>
                <w:bCs/>
                <w:sz w:val="24"/>
                <w:szCs w:val="24"/>
              </w:rPr>
              <w:t>зывает недост</w:t>
            </w:r>
            <w:r w:rsidRPr="00124038">
              <w:rPr>
                <w:bCs/>
                <w:sz w:val="24"/>
                <w:szCs w:val="24"/>
              </w:rPr>
              <w:t>а</w:t>
            </w:r>
            <w:r w:rsidRPr="00124038">
              <w:rPr>
                <w:bCs/>
                <w:sz w:val="24"/>
                <w:szCs w:val="24"/>
              </w:rPr>
              <w:t>точность знаний основной и д</w:t>
            </w:r>
            <w:r w:rsidRPr="00124038">
              <w:rPr>
                <w:bCs/>
                <w:sz w:val="24"/>
                <w:szCs w:val="24"/>
              </w:rPr>
              <w:t>о</w:t>
            </w:r>
            <w:r w:rsidRPr="00124038">
              <w:rPr>
                <w:bCs/>
                <w:sz w:val="24"/>
                <w:szCs w:val="24"/>
              </w:rPr>
              <w:t>полнительной л</w:t>
            </w:r>
            <w:r w:rsidRPr="00124038">
              <w:rPr>
                <w:bCs/>
                <w:sz w:val="24"/>
                <w:szCs w:val="24"/>
              </w:rPr>
              <w:t>и</w:t>
            </w:r>
            <w:r w:rsidRPr="00124038">
              <w:rPr>
                <w:bCs/>
                <w:sz w:val="24"/>
                <w:szCs w:val="24"/>
              </w:rPr>
              <w:t>тературы, не м</w:t>
            </w:r>
            <w:r w:rsidRPr="00124038">
              <w:rPr>
                <w:bCs/>
                <w:sz w:val="24"/>
                <w:szCs w:val="24"/>
              </w:rPr>
              <w:t>о</w:t>
            </w:r>
            <w:r w:rsidRPr="00124038">
              <w:rPr>
                <w:bCs/>
                <w:sz w:val="24"/>
                <w:szCs w:val="24"/>
              </w:rPr>
              <w:t>жет быстро найти ответ</w:t>
            </w:r>
          </w:p>
        </w:tc>
        <w:tc>
          <w:tcPr>
            <w:tcW w:w="2416" w:type="dxa"/>
          </w:tcPr>
          <w:p w:rsidR="00A715A2" w:rsidRPr="00124038" w:rsidRDefault="00A715A2"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w:t>
            </w:r>
            <w:r w:rsidRPr="00124038">
              <w:rPr>
                <w:sz w:val="24"/>
                <w:szCs w:val="24"/>
              </w:rPr>
              <w:t>ч</w:t>
            </w:r>
            <w:r w:rsidRPr="00124038">
              <w:rPr>
                <w:sz w:val="24"/>
                <w:szCs w:val="24"/>
              </w:rPr>
              <w:t>ности в воспроизв</w:t>
            </w:r>
            <w:r w:rsidRPr="00124038">
              <w:rPr>
                <w:sz w:val="24"/>
                <w:szCs w:val="24"/>
              </w:rPr>
              <w:t>е</w:t>
            </w:r>
            <w:r w:rsidRPr="00124038">
              <w:rPr>
                <w:sz w:val="24"/>
                <w:szCs w:val="24"/>
              </w:rPr>
              <w:t>дении.</w:t>
            </w:r>
          </w:p>
          <w:p w:rsidR="00A715A2" w:rsidRPr="00124038" w:rsidRDefault="00A715A2"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w:t>
            </w:r>
            <w:r w:rsidRPr="00124038">
              <w:rPr>
                <w:bCs/>
                <w:sz w:val="24"/>
                <w:szCs w:val="24"/>
              </w:rPr>
              <w:t>е</w:t>
            </w:r>
            <w:r w:rsidRPr="00124038">
              <w:rPr>
                <w:bCs/>
                <w:sz w:val="24"/>
                <w:szCs w:val="24"/>
              </w:rPr>
              <w:t>ству излагает его, опираясь на знания основной и дополн</w:t>
            </w:r>
            <w:r w:rsidRPr="00124038">
              <w:rPr>
                <w:bCs/>
                <w:sz w:val="24"/>
                <w:szCs w:val="24"/>
              </w:rPr>
              <w:t>и</w:t>
            </w:r>
            <w:r w:rsidRPr="00124038">
              <w:rPr>
                <w:bCs/>
                <w:sz w:val="24"/>
                <w:szCs w:val="24"/>
              </w:rPr>
              <w:t>тельной литературы, но не всегда может показать область применения знаний в своей професси</w:t>
            </w:r>
            <w:r w:rsidRPr="00124038">
              <w:rPr>
                <w:bCs/>
                <w:sz w:val="24"/>
                <w:szCs w:val="24"/>
              </w:rPr>
              <w:t>о</w:t>
            </w:r>
            <w:r w:rsidRPr="00124038">
              <w:rPr>
                <w:bCs/>
                <w:sz w:val="24"/>
                <w:szCs w:val="24"/>
              </w:rPr>
              <w:t>нальной деятельн</w:t>
            </w:r>
            <w:r w:rsidRPr="00124038">
              <w:rPr>
                <w:bCs/>
                <w:sz w:val="24"/>
                <w:szCs w:val="24"/>
              </w:rPr>
              <w:t>о</w:t>
            </w:r>
            <w:r w:rsidRPr="00124038">
              <w:rPr>
                <w:bCs/>
                <w:sz w:val="24"/>
                <w:szCs w:val="24"/>
              </w:rPr>
              <w:t>сти</w:t>
            </w:r>
          </w:p>
        </w:tc>
        <w:tc>
          <w:tcPr>
            <w:tcW w:w="2341" w:type="dxa"/>
          </w:tcPr>
          <w:p w:rsidR="00A715A2" w:rsidRPr="00124038" w:rsidRDefault="00A715A2"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w:t>
            </w:r>
            <w:r w:rsidRPr="00124038">
              <w:rPr>
                <w:sz w:val="24"/>
                <w:szCs w:val="24"/>
              </w:rPr>
              <w:t>ч</w:t>
            </w:r>
            <w:r w:rsidRPr="00124038">
              <w:rPr>
                <w:sz w:val="24"/>
                <w:szCs w:val="24"/>
              </w:rPr>
              <w:t>ности в его воспр</w:t>
            </w:r>
            <w:r w:rsidRPr="00124038">
              <w:rPr>
                <w:sz w:val="24"/>
                <w:szCs w:val="24"/>
              </w:rPr>
              <w:t>о</w:t>
            </w:r>
            <w:r w:rsidRPr="00124038">
              <w:rPr>
                <w:sz w:val="24"/>
                <w:szCs w:val="24"/>
              </w:rPr>
              <w:t>изведении</w:t>
            </w:r>
          </w:p>
          <w:p w:rsidR="00A715A2" w:rsidRPr="00124038" w:rsidRDefault="00A715A2" w:rsidP="001B10CF">
            <w:pPr>
              <w:jc w:val="both"/>
              <w:rPr>
                <w:sz w:val="24"/>
                <w:szCs w:val="24"/>
              </w:rPr>
            </w:pPr>
            <w:r>
              <w:rPr>
                <w:bCs/>
                <w:sz w:val="24"/>
                <w:szCs w:val="24"/>
              </w:rPr>
              <w:t>магистрант</w:t>
            </w:r>
            <w:r w:rsidRPr="00124038">
              <w:rPr>
                <w:bCs/>
                <w:sz w:val="24"/>
                <w:szCs w:val="24"/>
              </w:rPr>
              <w:t xml:space="preserve"> глубоко и всесторонне усв</w:t>
            </w:r>
            <w:r w:rsidRPr="00124038">
              <w:rPr>
                <w:bCs/>
                <w:sz w:val="24"/>
                <w:szCs w:val="24"/>
              </w:rPr>
              <w:t>о</w:t>
            </w:r>
            <w:r w:rsidRPr="00124038">
              <w:rPr>
                <w:bCs/>
                <w:sz w:val="24"/>
                <w:szCs w:val="24"/>
              </w:rPr>
              <w:t>ил материал, ув</w:t>
            </w:r>
            <w:r w:rsidRPr="00124038">
              <w:rPr>
                <w:bCs/>
                <w:sz w:val="24"/>
                <w:szCs w:val="24"/>
              </w:rPr>
              <w:t>е</w:t>
            </w:r>
            <w:r w:rsidRPr="00124038">
              <w:rPr>
                <w:bCs/>
                <w:sz w:val="24"/>
                <w:szCs w:val="24"/>
              </w:rPr>
              <w:t>ренно, логично, п</w:t>
            </w:r>
            <w:r w:rsidRPr="00124038">
              <w:rPr>
                <w:bCs/>
                <w:sz w:val="24"/>
                <w:szCs w:val="24"/>
              </w:rPr>
              <w:t>о</w:t>
            </w:r>
            <w:r w:rsidRPr="00124038">
              <w:rPr>
                <w:bCs/>
                <w:sz w:val="24"/>
                <w:szCs w:val="24"/>
              </w:rPr>
              <w:t>следовательно и грамотно его изл</w:t>
            </w:r>
            <w:r w:rsidRPr="00124038">
              <w:rPr>
                <w:bCs/>
                <w:sz w:val="24"/>
                <w:szCs w:val="24"/>
              </w:rPr>
              <w:t>а</w:t>
            </w:r>
            <w:r w:rsidRPr="00124038">
              <w:rPr>
                <w:bCs/>
                <w:sz w:val="24"/>
                <w:szCs w:val="24"/>
              </w:rPr>
              <w:t>гает, опираясь на знания основной и дополнительной л</w:t>
            </w:r>
            <w:r w:rsidRPr="00124038">
              <w:rPr>
                <w:bCs/>
                <w:sz w:val="24"/>
                <w:szCs w:val="24"/>
              </w:rPr>
              <w:t>и</w:t>
            </w:r>
            <w:r w:rsidRPr="00124038">
              <w:rPr>
                <w:bCs/>
                <w:sz w:val="24"/>
                <w:szCs w:val="24"/>
              </w:rPr>
              <w:t>тературы, может показать область применения теор</w:t>
            </w:r>
            <w:r w:rsidRPr="00124038">
              <w:rPr>
                <w:bCs/>
                <w:sz w:val="24"/>
                <w:szCs w:val="24"/>
              </w:rPr>
              <w:t>е</w:t>
            </w:r>
            <w:r w:rsidRPr="00124038">
              <w:rPr>
                <w:bCs/>
                <w:sz w:val="24"/>
                <w:szCs w:val="24"/>
              </w:rPr>
              <w:t>тических знаний в своей проф</w:t>
            </w:r>
            <w:r>
              <w:rPr>
                <w:bCs/>
                <w:sz w:val="24"/>
                <w:szCs w:val="24"/>
              </w:rPr>
              <w:t>есси</w:t>
            </w:r>
            <w:r>
              <w:rPr>
                <w:bCs/>
                <w:sz w:val="24"/>
                <w:szCs w:val="24"/>
              </w:rPr>
              <w:t>о</w:t>
            </w:r>
            <w:r>
              <w:rPr>
                <w:bCs/>
                <w:sz w:val="24"/>
                <w:szCs w:val="24"/>
              </w:rPr>
              <w:t>нальной деятельн</w:t>
            </w:r>
            <w:r>
              <w:rPr>
                <w:bCs/>
                <w:sz w:val="24"/>
                <w:szCs w:val="24"/>
              </w:rPr>
              <w:t>о</w:t>
            </w:r>
            <w:r>
              <w:rPr>
                <w:bCs/>
                <w:sz w:val="24"/>
                <w:szCs w:val="24"/>
              </w:rPr>
              <w:t>сти</w:t>
            </w:r>
          </w:p>
        </w:tc>
      </w:tr>
      <w:tr w:rsidR="00A715A2" w:rsidRPr="00464EED" w:rsidTr="00862D7B">
        <w:tc>
          <w:tcPr>
            <w:tcW w:w="1184" w:type="dxa"/>
          </w:tcPr>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УК-1;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УК-4;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УК-5; </w:t>
            </w:r>
          </w:p>
          <w:p w:rsidR="00A715A2" w:rsidRDefault="00A715A2" w:rsidP="00862D7B">
            <w:pPr>
              <w:tabs>
                <w:tab w:val="left" w:pos="1276"/>
              </w:tabs>
              <w:contextualSpacing/>
              <w:jc w:val="both"/>
              <w:rPr>
                <w:sz w:val="24"/>
                <w:szCs w:val="24"/>
                <w:lang w:eastAsia="ru-RU"/>
              </w:rPr>
            </w:pPr>
            <w:r w:rsidRPr="00862D7B">
              <w:rPr>
                <w:sz w:val="24"/>
                <w:szCs w:val="24"/>
                <w:lang w:eastAsia="ru-RU"/>
              </w:rPr>
              <w:t>УК-6;</w:t>
            </w:r>
          </w:p>
          <w:p w:rsidR="00A715A2" w:rsidRPr="00862D7B" w:rsidRDefault="00A715A2" w:rsidP="00862D7B">
            <w:pPr>
              <w:tabs>
                <w:tab w:val="left" w:pos="1276"/>
              </w:tabs>
              <w:contextualSpacing/>
              <w:jc w:val="both"/>
              <w:rPr>
                <w:sz w:val="24"/>
                <w:szCs w:val="24"/>
                <w:lang w:eastAsia="ru-RU"/>
              </w:rPr>
            </w:pPr>
            <w:r>
              <w:rPr>
                <w:sz w:val="24"/>
                <w:szCs w:val="24"/>
                <w:lang w:eastAsia="ru-RU"/>
              </w:rPr>
              <w:t>ОПК-1</w:t>
            </w:r>
          </w:p>
          <w:p w:rsidR="00A715A2" w:rsidRPr="00124038" w:rsidRDefault="00A715A2"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A715A2" w:rsidRPr="00124038" w:rsidRDefault="00A715A2" w:rsidP="00862D7B">
            <w:pPr>
              <w:jc w:val="both"/>
              <w:rPr>
                <w:b/>
                <w:sz w:val="24"/>
                <w:szCs w:val="24"/>
              </w:rPr>
            </w:pPr>
            <w:r w:rsidRPr="00124038">
              <w:rPr>
                <w:b/>
                <w:sz w:val="24"/>
                <w:szCs w:val="24"/>
              </w:rPr>
              <w:t>Умеет</w:t>
            </w:r>
          </w:p>
          <w:p w:rsidR="00A715A2" w:rsidRPr="00687E03" w:rsidRDefault="00A715A2" w:rsidP="00862D7B">
            <w:pPr>
              <w:pStyle w:val="a3"/>
              <w:widowControl w:val="0"/>
              <w:autoSpaceDE w:val="0"/>
              <w:autoSpaceDN w:val="0"/>
              <w:ind w:left="0"/>
              <w:jc w:val="both"/>
              <w:rPr>
                <w:b/>
                <w:sz w:val="24"/>
                <w:szCs w:val="24"/>
              </w:rPr>
            </w:pPr>
            <w:r w:rsidRPr="00687E03">
              <w:rPr>
                <w:b/>
                <w:sz w:val="24"/>
                <w:szCs w:val="24"/>
              </w:rPr>
              <w:t>(показатели освоения каждой компете</w:t>
            </w:r>
            <w:r w:rsidRPr="00687E03">
              <w:rPr>
                <w:b/>
                <w:sz w:val="24"/>
                <w:szCs w:val="24"/>
              </w:rPr>
              <w:t>н</w:t>
            </w:r>
            <w:r w:rsidRPr="00687E03">
              <w:rPr>
                <w:b/>
                <w:sz w:val="24"/>
                <w:szCs w:val="24"/>
              </w:rPr>
              <w:t>ции см. в п. 2 Програ</w:t>
            </w:r>
            <w:r w:rsidRPr="00687E03">
              <w:rPr>
                <w:b/>
                <w:sz w:val="24"/>
                <w:szCs w:val="24"/>
              </w:rPr>
              <w:t>м</w:t>
            </w:r>
            <w:r w:rsidRPr="00687E03">
              <w:rPr>
                <w:b/>
                <w:sz w:val="24"/>
                <w:szCs w:val="24"/>
              </w:rPr>
              <w:t>мы практ</w:t>
            </w:r>
            <w:r w:rsidRPr="00687E03">
              <w:rPr>
                <w:b/>
                <w:sz w:val="24"/>
                <w:szCs w:val="24"/>
              </w:rPr>
              <w:t>и</w:t>
            </w:r>
            <w:r w:rsidRPr="00687E03">
              <w:rPr>
                <w:b/>
                <w:sz w:val="24"/>
                <w:szCs w:val="24"/>
              </w:rPr>
              <w:t>ки)</w:t>
            </w:r>
          </w:p>
          <w:p w:rsidR="00A715A2" w:rsidRPr="00124038" w:rsidRDefault="00A715A2" w:rsidP="00862D7B">
            <w:pPr>
              <w:jc w:val="both"/>
              <w:rPr>
                <w:sz w:val="24"/>
                <w:szCs w:val="24"/>
              </w:rPr>
            </w:pPr>
          </w:p>
        </w:tc>
        <w:tc>
          <w:tcPr>
            <w:tcW w:w="2149" w:type="dxa"/>
          </w:tcPr>
          <w:p w:rsidR="00A715A2" w:rsidRPr="00124038" w:rsidRDefault="00A715A2" w:rsidP="00862D7B">
            <w:pPr>
              <w:jc w:val="both"/>
              <w:rPr>
                <w:sz w:val="24"/>
                <w:szCs w:val="24"/>
              </w:rPr>
            </w:pPr>
            <w:r w:rsidRPr="00124038">
              <w:rPr>
                <w:sz w:val="24"/>
                <w:szCs w:val="24"/>
              </w:rPr>
              <w:t>На основе пол</w:t>
            </w:r>
            <w:r w:rsidRPr="00124038">
              <w:rPr>
                <w:sz w:val="24"/>
                <w:szCs w:val="24"/>
              </w:rPr>
              <w:t>у</w:t>
            </w:r>
            <w:r w:rsidRPr="00124038">
              <w:rPr>
                <w:sz w:val="24"/>
                <w:szCs w:val="24"/>
              </w:rPr>
              <w:t xml:space="preserve">ченных знаний </w:t>
            </w:r>
            <w:r>
              <w:rPr>
                <w:sz w:val="24"/>
                <w:szCs w:val="24"/>
              </w:rPr>
              <w:t>магистрант</w:t>
            </w:r>
            <w:r w:rsidRPr="00124038">
              <w:rPr>
                <w:sz w:val="24"/>
                <w:szCs w:val="24"/>
              </w:rPr>
              <w:t xml:space="preserve"> может применять усв</w:t>
            </w:r>
            <w:r w:rsidRPr="00124038">
              <w:rPr>
                <w:sz w:val="24"/>
                <w:szCs w:val="24"/>
              </w:rPr>
              <w:t>о</w:t>
            </w:r>
            <w:r w:rsidRPr="00124038">
              <w:rPr>
                <w:sz w:val="24"/>
                <w:szCs w:val="24"/>
              </w:rPr>
              <w:t>енный материал, соответствующие понятия, но д</w:t>
            </w:r>
            <w:r w:rsidRPr="00124038">
              <w:rPr>
                <w:sz w:val="24"/>
                <w:szCs w:val="24"/>
              </w:rPr>
              <w:t>о</w:t>
            </w:r>
            <w:r w:rsidRPr="00124038">
              <w:rPr>
                <w:sz w:val="24"/>
                <w:szCs w:val="24"/>
              </w:rPr>
              <w:t>пускает сущ</w:t>
            </w:r>
            <w:r w:rsidRPr="00124038">
              <w:rPr>
                <w:sz w:val="24"/>
                <w:szCs w:val="24"/>
              </w:rPr>
              <w:t>е</w:t>
            </w:r>
            <w:r w:rsidRPr="00124038">
              <w:rPr>
                <w:sz w:val="24"/>
                <w:szCs w:val="24"/>
              </w:rPr>
              <w:t>ственные нето</w:t>
            </w:r>
            <w:r w:rsidRPr="00124038">
              <w:rPr>
                <w:sz w:val="24"/>
                <w:szCs w:val="24"/>
              </w:rPr>
              <w:t>ч</w:t>
            </w:r>
            <w:r w:rsidRPr="00124038">
              <w:rPr>
                <w:sz w:val="24"/>
                <w:szCs w:val="24"/>
              </w:rPr>
              <w:t>ности. Пытается обосновать свою точку зрения, о</w:t>
            </w:r>
            <w:r w:rsidRPr="00124038">
              <w:rPr>
                <w:sz w:val="24"/>
                <w:szCs w:val="24"/>
              </w:rPr>
              <w:t>д</w:t>
            </w:r>
            <w:r w:rsidRPr="00124038">
              <w:rPr>
                <w:sz w:val="24"/>
                <w:szCs w:val="24"/>
              </w:rPr>
              <w:lastRenderedPageBreak/>
              <w:t xml:space="preserve">нако </w:t>
            </w:r>
            <w:r w:rsidRPr="00124038">
              <w:rPr>
                <w:bCs/>
                <w:sz w:val="24"/>
                <w:szCs w:val="24"/>
              </w:rPr>
              <w:t>слабо арг</w:t>
            </w:r>
            <w:r w:rsidRPr="00124038">
              <w:rPr>
                <w:bCs/>
                <w:sz w:val="24"/>
                <w:szCs w:val="24"/>
              </w:rPr>
              <w:t>у</w:t>
            </w:r>
            <w:r w:rsidRPr="00124038">
              <w:rPr>
                <w:bCs/>
                <w:sz w:val="24"/>
                <w:szCs w:val="24"/>
              </w:rPr>
              <w:t>ментирует нау</w:t>
            </w:r>
            <w:r w:rsidRPr="00124038">
              <w:rPr>
                <w:bCs/>
                <w:sz w:val="24"/>
                <w:szCs w:val="24"/>
              </w:rPr>
              <w:t>ч</w:t>
            </w:r>
            <w:r w:rsidRPr="00124038">
              <w:rPr>
                <w:bCs/>
                <w:sz w:val="24"/>
                <w:szCs w:val="24"/>
              </w:rPr>
              <w:t>ные положения, практически не способен сформ</w:t>
            </w:r>
            <w:r w:rsidRPr="00124038">
              <w:rPr>
                <w:bCs/>
                <w:sz w:val="24"/>
                <w:szCs w:val="24"/>
              </w:rPr>
              <w:t>у</w:t>
            </w:r>
            <w:r w:rsidRPr="00124038">
              <w:rPr>
                <w:bCs/>
                <w:sz w:val="24"/>
                <w:szCs w:val="24"/>
              </w:rPr>
              <w:t>лировать выводы и обобщения.</w:t>
            </w:r>
          </w:p>
          <w:p w:rsidR="00A715A2" w:rsidRPr="00124038" w:rsidRDefault="00A715A2" w:rsidP="00862D7B">
            <w:pPr>
              <w:rPr>
                <w:sz w:val="24"/>
                <w:szCs w:val="24"/>
              </w:rPr>
            </w:pPr>
          </w:p>
        </w:tc>
        <w:tc>
          <w:tcPr>
            <w:tcW w:w="2416" w:type="dxa"/>
          </w:tcPr>
          <w:p w:rsidR="00A715A2" w:rsidRPr="00124038" w:rsidRDefault="00A715A2" w:rsidP="00862D7B">
            <w:pPr>
              <w:jc w:val="both"/>
              <w:rPr>
                <w:sz w:val="24"/>
                <w:szCs w:val="24"/>
              </w:rPr>
            </w:pPr>
            <w:r w:rsidRPr="00124038">
              <w:rPr>
                <w:sz w:val="24"/>
                <w:szCs w:val="24"/>
              </w:rPr>
              <w:lastRenderedPageBreak/>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но допускает нек</w:t>
            </w:r>
            <w:r w:rsidRPr="00124038">
              <w:rPr>
                <w:sz w:val="24"/>
                <w:szCs w:val="24"/>
              </w:rPr>
              <w:t>о</w:t>
            </w:r>
            <w:r w:rsidRPr="00124038">
              <w:rPr>
                <w:sz w:val="24"/>
                <w:szCs w:val="24"/>
              </w:rPr>
              <w:t>торые несуществе</w:t>
            </w:r>
            <w:r w:rsidRPr="00124038">
              <w:rPr>
                <w:sz w:val="24"/>
                <w:szCs w:val="24"/>
              </w:rPr>
              <w:t>н</w:t>
            </w:r>
            <w:r w:rsidRPr="00124038">
              <w:rPr>
                <w:sz w:val="24"/>
                <w:szCs w:val="24"/>
              </w:rPr>
              <w:t>ные неточности. Анализирует усв</w:t>
            </w:r>
            <w:r w:rsidRPr="00124038">
              <w:rPr>
                <w:sz w:val="24"/>
                <w:szCs w:val="24"/>
              </w:rPr>
              <w:t>о</w:t>
            </w:r>
            <w:r w:rsidRPr="00124038">
              <w:rPr>
                <w:sz w:val="24"/>
                <w:szCs w:val="24"/>
              </w:rPr>
              <w:t>енный материал.</w:t>
            </w:r>
          </w:p>
          <w:p w:rsidR="00A715A2" w:rsidRPr="00124038" w:rsidRDefault="00A715A2" w:rsidP="00862D7B">
            <w:pPr>
              <w:jc w:val="both"/>
              <w:rPr>
                <w:bCs/>
                <w:sz w:val="24"/>
                <w:szCs w:val="24"/>
              </w:rPr>
            </w:pPr>
            <w:r w:rsidRPr="00124038">
              <w:rPr>
                <w:bCs/>
                <w:sz w:val="24"/>
                <w:szCs w:val="24"/>
              </w:rPr>
              <w:t xml:space="preserve">Однако затрудняется </w:t>
            </w:r>
            <w:r w:rsidRPr="00124038">
              <w:rPr>
                <w:bCs/>
                <w:sz w:val="24"/>
                <w:szCs w:val="24"/>
              </w:rPr>
              <w:lastRenderedPageBreak/>
              <w:t>в формулировании квалифицированных выводов и обобщ</w:t>
            </w:r>
            <w:r w:rsidRPr="00124038">
              <w:rPr>
                <w:bCs/>
                <w:sz w:val="24"/>
                <w:szCs w:val="24"/>
              </w:rPr>
              <w:t>е</w:t>
            </w:r>
            <w:r w:rsidRPr="00124038">
              <w:rPr>
                <w:bCs/>
                <w:sz w:val="24"/>
                <w:szCs w:val="24"/>
              </w:rPr>
              <w:t>ний.</w:t>
            </w:r>
          </w:p>
          <w:p w:rsidR="00A715A2" w:rsidRPr="00124038" w:rsidRDefault="00A715A2" w:rsidP="00862D7B">
            <w:pPr>
              <w:jc w:val="both"/>
              <w:rPr>
                <w:sz w:val="24"/>
                <w:szCs w:val="24"/>
              </w:rPr>
            </w:pPr>
          </w:p>
        </w:tc>
        <w:tc>
          <w:tcPr>
            <w:tcW w:w="2341" w:type="dxa"/>
          </w:tcPr>
          <w:p w:rsidR="00A715A2" w:rsidRPr="00124038" w:rsidRDefault="00A715A2" w:rsidP="00862D7B">
            <w:pPr>
              <w:jc w:val="both"/>
              <w:rPr>
                <w:sz w:val="24"/>
                <w:szCs w:val="24"/>
              </w:rPr>
            </w:pPr>
            <w:r w:rsidRPr="00124038">
              <w:rPr>
                <w:sz w:val="24"/>
                <w:szCs w:val="24"/>
              </w:rPr>
              <w:lastRenderedPageBreak/>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не допускает ош</w:t>
            </w:r>
            <w:r w:rsidRPr="00124038">
              <w:rPr>
                <w:sz w:val="24"/>
                <w:szCs w:val="24"/>
              </w:rPr>
              <w:t>и</w:t>
            </w:r>
            <w:r w:rsidRPr="00124038">
              <w:rPr>
                <w:sz w:val="24"/>
                <w:szCs w:val="24"/>
              </w:rPr>
              <w:t>бок. Свободно ан</w:t>
            </w:r>
            <w:r w:rsidRPr="00124038">
              <w:rPr>
                <w:sz w:val="24"/>
                <w:szCs w:val="24"/>
              </w:rPr>
              <w:t>а</w:t>
            </w:r>
            <w:r w:rsidRPr="00124038">
              <w:rPr>
                <w:sz w:val="24"/>
                <w:szCs w:val="24"/>
              </w:rPr>
              <w:t>лизирует усвоенный материал. Умеет применить пол</w:t>
            </w:r>
            <w:r w:rsidRPr="00124038">
              <w:rPr>
                <w:sz w:val="24"/>
                <w:szCs w:val="24"/>
              </w:rPr>
              <w:t>у</w:t>
            </w:r>
            <w:r w:rsidRPr="00124038">
              <w:rPr>
                <w:sz w:val="24"/>
                <w:szCs w:val="24"/>
              </w:rPr>
              <w:t xml:space="preserve">ченные знания при </w:t>
            </w:r>
            <w:r w:rsidRPr="00124038">
              <w:rPr>
                <w:sz w:val="24"/>
                <w:szCs w:val="24"/>
              </w:rPr>
              <w:lastRenderedPageBreak/>
              <w:t>анализе альтерн</w:t>
            </w:r>
            <w:r w:rsidRPr="00124038">
              <w:rPr>
                <w:sz w:val="24"/>
                <w:szCs w:val="24"/>
              </w:rPr>
              <w:t>а</w:t>
            </w:r>
            <w:r w:rsidRPr="00124038">
              <w:rPr>
                <w:sz w:val="24"/>
                <w:szCs w:val="24"/>
              </w:rPr>
              <w:t>тивных вариантов решения исследов</w:t>
            </w:r>
            <w:r w:rsidRPr="00124038">
              <w:rPr>
                <w:sz w:val="24"/>
                <w:szCs w:val="24"/>
              </w:rPr>
              <w:t>а</w:t>
            </w:r>
            <w:r w:rsidRPr="00124038">
              <w:rPr>
                <w:sz w:val="24"/>
                <w:szCs w:val="24"/>
              </w:rPr>
              <w:t>тельских и практ</w:t>
            </w:r>
            <w:r w:rsidRPr="00124038">
              <w:rPr>
                <w:sz w:val="24"/>
                <w:szCs w:val="24"/>
              </w:rPr>
              <w:t>и</w:t>
            </w:r>
            <w:r w:rsidRPr="00124038">
              <w:rPr>
                <w:sz w:val="24"/>
                <w:szCs w:val="24"/>
              </w:rPr>
              <w:t>ческих задач.</w:t>
            </w:r>
          </w:p>
          <w:p w:rsidR="00A715A2" w:rsidRPr="00124038" w:rsidRDefault="00A715A2" w:rsidP="00862D7B">
            <w:pPr>
              <w:rPr>
                <w:sz w:val="24"/>
                <w:szCs w:val="24"/>
              </w:rPr>
            </w:pPr>
            <w:r w:rsidRPr="00124038">
              <w:rPr>
                <w:bCs/>
                <w:sz w:val="24"/>
                <w:szCs w:val="24"/>
              </w:rPr>
              <w:t>Делает квалифиц</w:t>
            </w:r>
            <w:r w:rsidRPr="00124038">
              <w:rPr>
                <w:bCs/>
                <w:sz w:val="24"/>
                <w:szCs w:val="24"/>
              </w:rPr>
              <w:t>и</w:t>
            </w:r>
            <w:r w:rsidRPr="00124038">
              <w:rPr>
                <w:bCs/>
                <w:sz w:val="24"/>
                <w:szCs w:val="24"/>
              </w:rPr>
              <w:t>рованные выводы и обобщения</w:t>
            </w:r>
            <w:r>
              <w:rPr>
                <w:bCs/>
                <w:sz w:val="24"/>
                <w:szCs w:val="24"/>
              </w:rPr>
              <w:t>.</w:t>
            </w:r>
          </w:p>
        </w:tc>
      </w:tr>
      <w:tr w:rsidR="00A715A2" w:rsidRPr="00464EED" w:rsidTr="00862D7B">
        <w:tc>
          <w:tcPr>
            <w:tcW w:w="1184" w:type="dxa"/>
          </w:tcPr>
          <w:p w:rsidR="00A715A2" w:rsidRPr="00862D7B" w:rsidRDefault="00A715A2" w:rsidP="00862D7B">
            <w:pPr>
              <w:tabs>
                <w:tab w:val="left" w:pos="1276"/>
              </w:tabs>
              <w:contextualSpacing/>
              <w:jc w:val="both"/>
              <w:rPr>
                <w:sz w:val="24"/>
                <w:szCs w:val="24"/>
                <w:lang w:eastAsia="ru-RU"/>
              </w:rPr>
            </w:pPr>
            <w:r w:rsidRPr="00862D7B">
              <w:rPr>
                <w:sz w:val="24"/>
                <w:szCs w:val="24"/>
                <w:lang w:eastAsia="ru-RU"/>
              </w:rPr>
              <w:lastRenderedPageBreak/>
              <w:t xml:space="preserve">УК-1;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УК-4;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УК-5; </w:t>
            </w:r>
          </w:p>
          <w:p w:rsidR="00A715A2" w:rsidRDefault="00A715A2" w:rsidP="00862D7B">
            <w:pPr>
              <w:tabs>
                <w:tab w:val="left" w:pos="1276"/>
              </w:tabs>
              <w:contextualSpacing/>
              <w:jc w:val="both"/>
              <w:rPr>
                <w:sz w:val="24"/>
                <w:szCs w:val="24"/>
                <w:lang w:eastAsia="ru-RU"/>
              </w:rPr>
            </w:pPr>
            <w:r w:rsidRPr="00862D7B">
              <w:rPr>
                <w:sz w:val="24"/>
                <w:szCs w:val="24"/>
                <w:lang w:eastAsia="ru-RU"/>
              </w:rPr>
              <w:t xml:space="preserve">УК-6; </w:t>
            </w:r>
          </w:p>
          <w:p w:rsidR="00A715A2" w:rsidRPr="00862D7B" w:rsidRDefault="00A715A2" w:rsidP="00862D7B">
            <w:pPr>
              <w:tabs>
                <w:tab w:val="left" w:pos="1276"/>
              </w:tabs>
              <w:contextualSpacing/>
              <w:jc w:val="both"/>
              <w:rPr>
                <w:sz w:val="24"/>
                <w:szCs w:val="24"/>
                <w:lang w:eastAsia="ru-RU"/>
              </w:rPr>
            </w:pPr>
            <w:r>
              <w:rPr>
                <w:sz w:val="24"/>
                <w:szCs w:val="24"/>
                <w:lang w:eastAsia="ru-RU"/>
              </w:rPr>
              <w:t>ОПК-1</w:t>
            </w:r>
          </w:p>
          <w:p w:rsidR="00A715A2" w:rsidRPr="00124038" w:rsidRDefault="00A715A2"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A715A2" w:rsidRPr="00687E03" w:rsidRDefault="00A715A2" w:rsidP="00862D7B">
            <w:pPr>
              <w:pStyle w:val="a3"/>
              <w:widowControl w:val="0"/>
              <w:autoSpaceDE w:val="0"/>
              <w:autoSpaceDN w:val="0"/>
              <w:ind w:left="0"/>
              <w:jc w:val="both"/>
              <w:rPr>
                <w:sz w:val="24"/>
                <w:szCs w:val="24"/>
              </w:rPr>
            </w:pPr>
          </w:p>
        </w:tc>
        <w:tc>
          <w:tcPr>
            <w:tcW w:w="2149" w:type="dxa"/>
          </w:tcPr>
          <w:p w:rsidR="00A715A2" w:rsidRPr="00124038" w:rsidRDefault="00A715A2" w:rsidP="00862D7B">
            <w:pPr>
              <w:jc w:val="both"/>
              <w:rPr>
                <w:bCs/>
                <w:sz w:val="24"/>
                <w:szCs w:val="24"/>
              </w:rPr>
            </w:pPr>
            <w:r>
              <w:rPr>
                <w:bCs/>
                <w:sz w:val="24"/>
                <w:szCs w:val="24"/>
              </w:rPr>
              <w:t>Магистрант</w:t>
            </w:r>
            <w:r w:rsidRPr="00124038">
              <w:rPr>
                <w:bCs/>
                <w:sz w:val="24"/>
                <w:szCs w:val="24"/>
              </w:rPr>
              <w:t xml:space="preserve"> реш</w:t>
            </w:r>
            <w:r w:rsidRPr="00124038">
              <w:rPr>
                <w:bCs/>
                <w:sz w:val="24"/>
                <w:szCs w:val="24"/>
              </w:rPr>
              <w:t>а</w:t>
            </w:r>
            <w:r w:rsidRPr="00124038">
              <w:rPr>
                <w:bCs/>
                <w:sz w:val="24"/>
                <w:szCs w:val="24"/>
              </w:rPr>
              <w:t>ет учебно-профессионал</w:t>
            </w:r>
            <w:r w:rsidRPr="00124038">
              <w:rPr>
                <w:bCs/>
                <w:sz w:val="24"/>
                <w:szCs w:val="24"/>
              </w:rPr>
              <w:t>ь</w:t>
            </w:r>
            <w:r w:rsidRPr="00124038">
              <w:rPr>
                <w:bCs/>
                <w:sz w:val="24"/>
                <w:szCs w:val="24"/>
              </w:rPr>
              <w:t>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w:t>
            </w:r>
            <w:r>
              <w:rPr>
                <w:bCs/>
                <w:sz w:val="24"/>
                <w:szCs w:val="24"/>
              </w:rPr>
              <w:t>н</w:t>
            </w:r>
            <w:r>
              <w:rPr>
                <w:bCs/>
                <w:sz w:val="24"/>
                <w:szCs w:val="24"/>
              </w:rPr>
              <w:t xml:space="preserve">кретные </w:t>
            </w:r>
            <w:r w:rsidRPr="00124038">
              <w:rPr>
                <w:bCs/>
                <w:sz w:val="24"/>
                <w:szCs w:val="24"/>
              </w:rPr>
              <w:t>знания, частично владеет системой понятий.</w:t>
            </w:r>
          </w:p>
        </w:tc>
        <w:tc>
          <w:tcPr>
            <w:tcW w:w="2416" w:type="dxa"/>
          </w:tcPr>
          <w:p w:rsidR="00A715A2" w:rsidRPr="00124038" w:rsidRDefault="00A715A2"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w:t>
            </w:r>
            <w:r w:rsidRPr="00124038">
              <w:rPr>
                <w:bCs/>
                <w:sz w:val="24"/>
                <w:szCs w:val="24"/>
              </w:rPr>
              <w:t>и</w:t>
            </w:r>
            <w:r w:rsidRPr="00124038">
              <w:rPr>
                <w:bCs/>
                <w:sz w:val="24"/>
                <w:szCs w:val="24"/>
              </w:rPr>
              <w:t>тельные ошибки, п</w:t>
            </w:r>
            <w:r w:rsidRPr="00124038">
              <w:rPr>
                <w:bCs/>
                <w:sz w:val="24"/>
                <w:szCs w:val="24"/>
              </w:rPr>
              <w:t>о</w:t>
            </w:r>
            <w:r w:rsidRPr="00124038">
              <w:rPr>
                <w:bCs/>
                <w:sz w:val="24"/>
                <w:szCs w:val="24"/>
              </w:rPr>
              <w:t>следовательно и а</w:t>
            </w:r>
            <w:r w:rsidRPr="00124038">
              <w:rPr>
                <w:bCs/>
                <w:sz w:val="24"/>
                <w:szCs w:val="24"/>
              </w:rPr>
              <w:t>р</w:t>
            </w:r>
            <w:r w:rsidRPr="00124038">
              <w:rPr>
                <w:bCs/>
                <w:sz w:val="24"/>
                <w:szCs w:val="24"/>
              </w:rPr>
              <w:t>гументировано изл</w:t>
            </w:r>
            <w:r w:rsidRPr="00124038">
              <w:rPr>
                <w:bCs/>
                <w:sz w:val="24"/>
                <w:szCs w:val="24"/>
              </w:rPr>
              <w:t>а</w:t>
            </w:r>
            <w:r w:rsidRPr="00124038">
              <w:rPr>
                <w:bCs/>
                <w:sz w:val="24"/>
                <w:szCs w:val="24"/>
              </w:rPr>
              <w:t>гает свое решение, используя соотве</w:t>
            </w:r>
            <w:r w:rsidRPr="00124038">
              <w:rPr>
                <w:bCs/>
                <w:sz w:val="24"/>
                <w:szCs w:val="24"/>
              </w:rPr>
              <w:t>т</w:t>
            </w:r>
            <w:r w:rsidRPr="00124038">
              <w:rPr>
                <w:bCs/>
                <w:sz w:val="24"/>
                <w:szCs w:val="24"/>
              </w:rPr>
              <w:t>ствующие понятия, ссылаясь на ко</w:t>
            </w:r>
            <w:r w:rsidRPr="00124038">
              <w:rPr>
                <w:bCs/>
                <w:sz w:val="24"/>
                <w:szCs w:val="24"/>
              </w:rPr>
              <w:t>н</w:t>
            </w:r>
            <w:r w:rsidRPr="00124038">
              <w:rPr>
                <w:bCs/>
                <w:sz w:val="24"/>
                <w:szCs w:val="24"/>
              </w:rPr>
              <w:t>кретные знания, вл</w:t>
            </w:r>
            <w:r w:rsidRPr="00124038">
              <w:rPr>
                <w:bCs/>
                <w:sz w:val="24"/>
                <w:szCs w:val="24"/>
              </w:rPr>
              <w:t>а</w:t>
            </w:r>
            <w:r w:rsidRPr="00124038">
              <w:rPr>
                <w:bCs/>
                <w:sz w:val="24"/>
                <w:szCs w:val="24"/>
              </w:rPr>
              <w:t>деет на достаточном уровне системой п</w:t>
            </w:r>
            <w:r w:rsidRPr="00124038">
              <w:rPr>
                <w:bCs/>
                <w:sz w:val="24"/>
                <w:szCs w:val="24"/>
              </w:rPr>
              <w:t>о</w:t>
            </w:r>
            <w:r w:rsidRPr="00124038">
              <w:rPr>
                <w:bCs/>
                <w:sz w:val="24"/>
                <w:szCs w:val="24"/>
              </w:rPr>
              <w:t>нятий.</w:t>
            </w:r>
          </w:p>
        </w:tc>
        <w:tc>
          <w:tcPr>
            <w:tcW w:w="2341" w:type="dxa"/>
          </w:tcPr>
          <w:p w:rsidR="00A715A2" w:rsidRPr="00124038" w:rsidRDefault="00A715A2" w:rsidP="00862D7B">
            <w:pPr>
              <w:jc w:val="both"/>
              <w:rPr>
                <w:sz w:val="24"/>
                <w:szCs w:val="24"/>
              </w:rPr>
            </w:pPr>
            <w:r>
              <w:rPr>
                <w:bCs/>
                <w:sz w:val="24"/>
                <w:szCs w:val="24"/>
              </w:rPr>
              <w:t>Магистрант</w:t>
            </w:r>
            <w:r w:rsidRPr="00124038">
              <w:rPr>
                <w:bCs/>
                <w:sz w:val="24"/>
                <w:szCs w:val="24"/>
              </w:rPr>
              <w:t xml:space="preserve"> сам</w:t>
            </w:r>
            <w:r w:rsidRPr="00124038">
              <w:rPr>
                <w:bCs/>
                <w:sz w:val="24"/>
                <w:szCs w:val="24"/>
              </w:rPr>
              <w:t>о</w:t>
            </w:r>
            <w:r w:rsidRPr="00124038">
              <w:rPr>
                <w:bCs/>
                <w:sz w:val="24"/>
                <w:szCs w:val="24"/>
              </w:rPr>
              <w:t>стоятельно и пр</w:t>
            </w:r>
            <w:r w:rsidRPr="00124038">
              <w:rPr>
                <w:bCs/>
                <w:sz w:val="24"/>
                <w:szCs w:val="24"/>
              </w:rPr>
              <w:t>а</w:t>
            </w:r>
            <w:r w:rsidRPr="00124038">
              <w:rPr>
                <w:bCs/>
                <w:sz w:val="24"/>
                <w:szCs w:val="24"/>
              </w:rPr>
              <w:t>вильно решает учебно-профессиональную задачу или задание, уверенно, логично, последовательно и аргументировано излагал свое реш</w:t>
            </w:r>
            <w:r w:rsidRPr="00124038">
              <w:rPr>
                <w:bCs/>
                <w:sz w:val="24"/>
                <w:szCs w:val="24"/>
              </w:rPr>
              <w:t>е</w:t>
            </w:r>
            <w:r w:rsidRPr="00124038">
              <w:rPr>
                <w:bCs/>
                <w:sz w:val="24"/>
                <w:szCs w:val="24"/>
              </w:rPr>
              <w:t>ние, используя с</w:t>
            </w:r>
            <w:r w:rsidRPr="00124038">
              <w:rPr>
                <w:bCs/>
                <w:sz w:val="24"/>
                <w:szCs w:val="24"/>
              </w:rPr>
              <w:t>о</w:t>
            </w:r>
            <w:r w:rsidRPr="00124038">
              <w:rPr>
                <w:bCs/>
                <w:sz w:val="24"/>
                <w:szCs w:val="24"/>
              </w:rPr>
              <w:t>ответствующие п</w:t>
            </w:r>
            <w:r w:rsidRPr="00124038">
              <w:rPr>
                <w:bCs/>
                <w:sz w:val="24"/>
                <w:szCs w:val="24"/>
              </w:rPr>
              <w:t>о</w:t>
            </w:r>
            <w:r w:rsidRPr="00124038">
              <w:rPr>
                <w:bCs/>
                <w:sz w:val="24"/>
                <w:szCs w:val="24"/>
              </w:rPr>
              <w:t>нятия, ссылаясь на конкретные знания, владеет на высок</w:t>
            </w:r>
            <w:r w:rsidRPr="00124038">
              <w:rPr>
                <w:bCs/>
                <w:sz w:val="24"/>
                <w:szCs w:val="24"/>
              </w:rPr>
              <w:t>о</w:t>
            </w:r>
            <w:r w:rsidRPr="00124038">
              <w:rPr>
                <w:bCs/>
                <w:sz w:val="24"/>
                <w:szCs w:val="24"/>
              </w:rPr>
              <w:t>квалифицированном уровне системой понятий.</w:t>
            </w:r>
          </w:p>
        </w:tc>
      </w:tr>
    </w:tbl>
    <w:p w:rsidR="00A715A2" w:rsidRDefault="00A715A2" w:rsidP="001B10CF">
      <w:pPr>
        <w:spacing w:after="160" w:line="259" w:lineRule="auto"/>
        <w:rPr>
          <w:b/>
          <w:sz w:val="24"/>
          <w:szCs w:val="24"/>
        </w:rPr>
      </w:pPr>
    </w:p>
    <w:p w:rsidR="00A715A2" w:rsidRDefault="00A715A2"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A715A2" w:rsidRPr="00910460" w:rsidRDefault="00A715A2"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A715A2" w:rsidRPr="00625434" w:rsidTr="003627FA">
        <w:trPr>
          <w:jc w:val="center"/>
        </w:trPr>
        <w:tc>
          <w:tcPr>
            <w:tcW w:w="1377" w:type="pct"/>
            <w:vAlign w:val="center"/>
          </w:tcPr>
          <w:p w:rsidR="00A715A2" w:rsidRPr="00625434" w:rsidRDefault="00A715A2" w:rsidP="003627FA">
            <w:pPr>
              <w:jc w:val="center"/>
              <w:rPr>
                <w:b/>
                <w:bCs/>
                <w:sz w:val="24"/>
                <w:szCs w:val="24"/>
              </w:rPr>
            </w:pPr>
            <w:r w:rsidRPr="00625434">
              <w:rPr>
                <w:b/>
                <w:bCs/>
                <w:sz w:val="24"/>
                <w:szCs w:val="24"/>
              </w:rPr>
              <w:t>Шкала оценивания</w:t>
            </w:r>
          </w:p>
        </w:tc>
        <w:tc>
          <w:tcPr>
            <w:tcW w:w="3623" w:type="pct"/>
            <w:vAlign w:val="center"/>
          </w:tcPr>
          <w:p w:rsidR="00A715A2" w:rsidRPr="00625434" w:rsidRDefault="00A715A2" w:rsidP="003627FA">
            <w:pPr>
              <w:jc w:val="center"/>
              <w:rPr>
                <w:b/>
                <w:bCs/>
                <w:sz w:val="24"/>
                <w:szCs w:val="24"/>
              </w:rPr>
            </w:pPr>
            <w:r>
              <w:rPr>
                <w:b/>
                <w:bCs/>
                <w:sz w:val="24"/>
                <w:szCs w:val="24"/>
              </w:rPr>
              <w:t>Критерии (дескрипторы) оценки</w:t>
            </w:r>
          </w:p>
        </w:tc>
      </w:tr>
      <w:tr w:rsidR="00A715A2" w:rsidRPr="00625434" w:rsidTr="003627FA">
        <w:trPr>
          <w:jc w:val="center"/>
        </w:trPr>
        <w:tc>
          <w:tcPr>
            <w:tcW w:w="1377" w:type="pct"/>
            <w:vMerge w:val="restart"/>
            <w:vAlign w:val="center"/>
          </w:tcPr>
          <w:p w:rsidR="00A715A2" w:rsidRPr="00625434" w:rsidRDefault="00A715A2"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A715A2" w:rsidRPr="00625434" w:rsidRDefault="00A715A2" w:rsidP="00B5357B">
            <w:pPr>
              <w:jc w:val="both"/>
              <w:rPr>
                <w:b/>
                <w:bCs/>
                <w:sz w:val="24"/>
                <w:szCs w:val="24"/>
              </w:rPr>
            </w:pPr>
            <w:r w:rsidRPr="00625434">
              <w:rPr>
                <w:b/>
                <w:bCs/>
                <w:sz w:val="24"/>
                <w:szCs w:val="24"/>
              </w:rPr>
              <w:t>Полнота и качество выполнения заданий</w:t>
            </w:r>
          </w:p>
          <w:p w:rsidR="00A715A2" w:rsidRPr="00625434" w:rsidRDefault="00A715A2" w:rsidP="00B5357B">
            <w:pPr>
              <w:jc w:val="both"/>
              <w:rPr>
                <w:bCs/>
                <w:sz w:val="24"/>
                <w:szCs w:val="24"/>
              </w:rPr>
            </w:pPr>
            <w:r w:rsidRPr="00625434">
              <w:rPr>
                <w:bCs/>
                <w:sz w:val="24"/>
                <w:szCs w:val="24"/>
              </w:rPr>
              <w:t>Программу практики выполнил в полном объёме</w:t>
            </w:r>
          </w:p>
          <w:p w:rsidR="00A715A2" w:rsidRPr="00625434" w:rsidRDefault="00A715A2"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Творческий подход к выполнению заданий</w:t>
            </w:r>
          </w:p>
          <w:p w:rsidR="00A715A2" w:rsidRPr="00625434" w:rsidRDefault="00A715A2"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A715A2" w:rsidRPr="00625434" w:rsidRDefault="00A715A2" w:rsidP="00B5357B">
            <w:pPr>
              <w:jc w:val="both"/>
              <w:rPr>
                <w:bCs/>
                <w:sz w:val="24"/>
                <w:szCs w:val="24"/>
              </w:rPr>
            </w:pPr>
            <w:r w:rsidRPr="00625434">
              <w:rPr>
                <w:bCs/>
                <w:sz w:val="24"/>
                <w:szCs w:val="24"/>
              </w:rPr>
              <w:t>Нахождение новых идей, способов использования знакомых те</w:t>
            </w:r>
            <w:r w:rsidRPr="00625434">
              <w:rPr>
                <w:bCs/>
                <w:sz w:val="24"/>
                <w:szCs w:val="24"/>
              </w:rPr>
              <w:t>х</w:t>
            </w:r>
            <w:r w:rsidRPr="00625434">
              <w:rPr>
                <w:bCs/>
                <w:sz w:val="24"/>
                <w:szCs w:val="24"/>
              </w:rPr>
              <w:t>нологий</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Качество отчетной документации</w:t>
            </w:r>
          </w:p>
          <w:p w:rsidR="00A715A2" w:rsidRPr="00625434" w:rsidRDefault="00A715A2" w:rsidP="00B5357B">
            <w:pPr>
              <w:jc w:val="both"/>
              <w:rPr>
                <w:bCs/>
                <w:sz w:val="24"/>
                <w:szCs w:val="24"/>
              </w:rPr>
            </w:pPr>
            <w:r w:rsidRPr="00625434">
              <w:rPr>
                <w:bCs/>
                <w:sz w:val="24"/>
                <w:szCs w:val="24"/>
              </w:rPr>
              <w:t>Документация полностью соответствует предъявляемым треб</w:t>
            </w:r>
            <w:r w:rsidRPr="00625434">
              <w:rPr>
                <w:bCs/>
                <w:sz w:val="24"/>
                <w:szCs w:val="24"/>
              </w:rPr>
              <w:t>о</w:t>
            </w:r>
            <w:r w:rsidRPr="00625434">
              <w:rPr>
                <w:bCs/>
                <w:sz w:val="24"/>
                <w:szCs w:val="24"/>
              </w:rPr>
              <w:t>ваниям;</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Своевременная сдача отчетной документации</w:t>
            </w:r>
          </w:p>
          <w:p w:rsidR="00A715A2" w:rsidRPr="00625434" w:rsidRDefault="00A715A2" w:rsidP="00B5357B">
            <w:pPr>
              <w:jc w:val="both"/>
              <w:rPr>
                <w:bCs/>
                <w:sz w:val="24"/>
                <w:szCs w:val="24"/>
              </w:rPr>
            </w:pPr>
            <w:r w:rsidRPr="00625434">
              <w:rPr>
                <w:bCs/>
                <w:sz w:val="24"/>
                <w:szCs w:val="24"/>
              </w:rPr>
              <w:t>Документация сдана в установленные сроки</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Характеристика с места прохождения практики</w:t>
            </w:r>
          </w:p>
          <w:p w:rsidR="00A715A2" w:rsidRPr="00625434" w:rsidRDefault="00A715A2" w:rsidP="00B5357B">
            <w:pPr>
              <w:jc w:val="both"/>
              <w:rPr>
                <w:bCs/>
                <w:sz w:val="24"/>
                <w:szCs w:val="24"/>
              </w:rPr>
            </w:pPr>
            <w:r w:rsidRPr="00625434">
              <w:rPr>
                <w:bCs/>
                <w:sz w:val="24"/>
                <w:szCs w:val="24"/>
              </w:rPr>
              <w:t>Прохождение практики оценено на оценку «отлично»</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Защита отчета</w:t>
            </w:r>
          </w:p>
          <w:p w:rsidR="00A715A2" w:rsidRPr="00625434" w:rsidRDefault="00A715A2" w:rsidP="00B5357B">
            <w:pPr>
              <w:jc w:val="both"/>
              <w:rPr>
                <w:bCs/>
                <w:sz w:val="24"/>
                <w:szCs w:val="24"/>
              </w:rPr>
            </w:pPr>
            <w:r w:rsidRPr="00625434">
              <w:rPr>
                <w:bCs/>
                <w:sz w:val="24"/>
                <w:szCs w:val="24"/>
              </w:rPr>
              <w:t>Представленный доклад в полной мере отражает сущность пра</w:t>
            </w:r>
            <w:r w:rsidRPr="00625434">
              <w:rPr>
                <w:bCs/>
                <w:sz w:val="24"/>
                <w:szCs w:val="24"/>
              </w:rPr>
              <w:t>к</w:t>
            </w:r>
            <w:r w:rsidRPr="00625434">
              <w:rPr>
                <w:bCs/>
                <w:sz w:val="24"/>
                <w:szCs w:val="24"/>
              </w:rPr>
              <w:t>тики</w:t>
            </w:r>
          </w:p>
          <w:p w:rsidR="00A715A2" w:rsidRPr="00625434" w:rsidRDefault="00A715A2" w:rsidP="00B5357B">
            <w:pPr>
              <w:jc w:val="both"/>
              <w:rPr>
                <w:b/>
                <w:bCs/>
                <w:sz w:val="24"/>
                <w:szCs w:val="24"/>
              </w:rPr>
            </w:pPr>
            <w:r w:rsidRPr="00625434">
              <w:rPr>
                <w:bCs/>
                <w:sz w:val="24"/>
                <w:szCs w:val="24"/>
              </w:rPr>
              <w:t>Правильно и полно ответил на заданные вопросы</w:t>
            </w:r>
          </w:p>
          <w:p w:rsidR="00A715A2" w:rsidRPr="00625434" w:rsidRDefault="00A715A2" w:rsidP="00B5357B">
            <w:pPr>
              <w:jc w:val="both"/>
              <w:rPr>
                <w:bCs/>
                <w:sz w:val="24"/>
                <w:szCs w:val="24"/>
              </w:rPr>
            </w:pPr>
            <w:r w:rsidRPr="004E2BEA">
              <w:rPr>
                <w:bCs/>
                <w:sz w:val="24"/>
                <w:szCs w:val="24"/>
              </w:rPr>
              <w:t>Показал высокий уровень предпрофессиональной компетентн</w:t>
            </w:r>
            <w:r w:rsidRPr="004E2BEA">
              <w:rPr>
                <w:bCs/>
                <w:sz w:val="24"/>
                <w:szCs w:val="24"/>
              </w:rPr>
              <w:t>о</w:t>
            </w:r>
            <w:r w:rsidRPr="004E2BEA">
              <w:rPr>
                <w:bCs/>
                <w:sz w:val="24"/>
                <w:szCs w:val="24"/>
              </w:rPr>
              <w:lastRenderedPageBreak/>
              <w:t>сти</w:t>
            </w:r>
            <w:r>
              <w:rPr>
                <w:bCs/>
                <w:sz w:val="24"/>
                <w:szCs w:val="24"/>
              </w:rPr>
              <w:t>.</w:t>
            </w:r>
          </w:p>
        </w:tc>
      </w:tr>
      <w:tr w:rsidR="00A715A2" w:rsidRPr="00625434" w:rsidTr="003627FA">
        <w:trPr>
          <w:jc w:val="center"/>
        </w:trPr>
        <w:tc>
          <w:tcPr>
            <w:tcW w:w="1377" w:type="pct"/>
            <w:vMerge w:val="restart"/>
            <w:tcBorders>
              <w:top w:val="nil"/>
              <w:bottom w:val="nil"/>
            </w:tcBorders>
            <w:vAlign w:val="center"/>
          </w:tcPr>
          <w:p w:rsidR="00A715A2" w:rsidRPr="00625434" w:rsidRDefault="00A715A2" w:rsidP="003627FA">
            <w:pPr>
              <w:jc w:val="center"/>
              <w:rPr>
                <w:b/>
                <w:bCs/>
                <w:sz w:val="24"/>
                <w:szCs w:val="24"/>
              </w:rPr>
            </w:pPr>
            <w:r w:rsidRPr="00625434">
              <w:rPr>
                <w:b/>
                <w:bCs/>
                <w:sz w:val="24"/>
                <w:szCs w:val="24"/>
              </w:rPr>
              <w:lastRenderedPageBreak/>
              <w:t>Хорошо</w:t>
            </w:r>
            <w:r>
              <w:rPr>
                <w:b/>
                <w:bCs/>
                <w:sz w:val="24"/>
                <w:szCs w:val="24"/>
              </w:rPr>
              <w:t xml:space="preserve"> (зачтено)</w:t>
            </w:r>
          </w:p>
        </w:tc>
        <w:tc>
          <w:tcPr>
            <w:tcW w:w="3623" w:type="pct"/>
            <w:vAlign w:val="center"/>
          </w:tcPr>
          <w:p w:rsidR="00A715A2" w:rsidRPr="00625434" w:rsidRDefault="00A715A2" w:rsidP="00B5357B">
            <w:pPr>
              <w:jc w:val="both"/>
              <w:rPr>
                <w:b/>
                <w:bCs/>
                <w:sz w:val="24"/>
                <w:szCs w:val="24"/>
              </w:rPr>
            </w:pPr>
            <w:r w:rsidRPr="00625434">
              <w:rPr>
                <w:b/>
                <w:bCs/>
                <w:sz w:val="24"/>
                <w:szCs w:val="24"/>
              </w:rPr>
              <w:t>Полнота и качество выполнения заданий</w:t>
            </w:r>
          </w:p>
          <w:p w:rsidR="00A715A2" w:rsidRPr="00625434" w:rsidRDefault="00A715A2" w:rsidP="00B5357B">
            <w:pPr>
              <w:jc w:val="both"/>
              <w:rPr>
                <w:bCs/>
                <w:sz w:val="24"/>
                <w:szCs w:val="24"/>
              </w:rPr>
            </w:pPr>
            <w:r w:rsidRPr="00625434">
              <w:rPr>
                <w:bCs/>
                <w:sz w:val="24"/>
                <w:szCs w:val="24"/>
              </w:rPr>
              <w:t>Программу практики выполнил в полном объёме</w:t>
            </w:r>
          </w:p>
          <w:p w:rsidR="00A715A2" w:rsidRPr="00625434" w:rsidRDefault="00A715A2"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A715A2" w:rsidRPr="00625434" w:rsidTr="003627FA">
        <w:trPr>
          <w:jc w:val="center"/>
        </w:trPr>
        <w:tc>
          <w:tcPr>
            <w:tcW w:w="1377" w:type="pct"/>
            <w:vMerge/>
            <w:tcBorders>
              <w:bottom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Творческий подход к выполнению заданий</w:t>
            </w:r>
          </w:p>
          <w:p w:rsidR="00A715A2" w:rsidRPr="00625434" w:rsidRDefault="00A715A2"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A715A2" w:rsidRPr="00625434" w:rsidRDefault="00A715A2" w:rsidP="00B5357B">
            <w:pPr>
              <w:jc w:val="both"/>
              <w:rPr>
                <w:bCs/>
                <w:sz w:val="24"/>
                <w:szCs w:val="24"/>
              </w:rPr>
            </w:pPr>
            <w:r w:rsidRPr="00625434">
              <w:rPr>
                <w:bCs/>
                <w:sz w:val="24"/>
                <w:szCs w:val="24"/>
              </w:rPr>
              <w:t>Затруднялся в поиске способов использования знакомых техн</w:t>
            </w:r>
            <w:r w:rsidRPr="00625434">
              <w:rPr>
                <w:bCs/>
                <w:sz w:val="24"/>
                <w:szCs w:val="24"/>
              </w:rPr>
              <w:t>о</w:t>
            </w:r>
            <w:r w:rsidRPr="00625434">
              <w:rPr>
                <w:bCs/>
                <w:sz w:val="24"/>
                <w:szCs w:val="24"/>
              </w:rPr>
              <w:t>логий</w:t>
            </w:r>
          </w:p>
        </w:tc>
      </w:tr>
      <w:tr w:rsidR="00A715A2" w:rsidRPr="00625434" w:rsidTr="003627FA">
        <w:trPr>
          <w:jc w:val="center"/>
        </w:trPr>
        <w:tc>
          <w:tcPr>
            <w:tcW w:w="1377" w:type="pct"/>
            <w:vMerge/>
            <w:tcBorders>
              <w:bottom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3627FA">
            <w:pPr>
              <w:rPr>
                <w:b/>
                <w:bCs/>
                <w:sz w:val="24"/>
                <w:szCs w:val="24"/>
              </w:rPr>
            </w:pPr>
            <w:r w:rsidRPr="00625434">
              <w:rPr>
                <w:b/>
                <w:bCs/>
                <w:sz w:val="24"/>
                <w:szCs w:val="24"/>
              </w:rPr>
              <w:t>Качество отчетной документации</w:t>
            </w:r>
          </w:p>
          <w:p w:rsidR="00A715A2" w:rsidRPr="00625434" w:rsidRDefault="00A715A2"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715A2" w:rsidRPr="00625434" w:rsidTr="003627FA">
        <w:trPr>
          <w:jc w:val="center"/>
        </w:trPr>
        <w:tc>
          <w:tcPr>
            <w:tcW w:w="1377" w:type="pct"/>
            <w:vMerge/>
            <w:tcBorders>
              <w:bottom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3627FA">
            <w:pPr>
              <w:rPr>
                <w:b/>
                <w:bCs/>
                <w:sz w:val="24"/>
                <w:szCs w:val="24"/>
              </w:rPr>
            </w:pPr>
            <w:r w:rsidRPr="00625434">
              <w:rPr>
                <w:b/>
                <w:bCs/>
                <w:sz w:val="24"/>
                <w:szCs w:val="24"/>
              </w:rPr>
              <w:t>Своевременная сдача отчетной документации</w:t>
            </w:r>
          </w:p>
          <w:p w:rsidR="00A715A2" w:rsidRPr="00625434" w:rsidRDefault="00A715A2" w:rsidP="003627FA">
            <w:pPr>
              <w:rPr>
                <w:bCs/>
                <w:sz w:val="24"/>
                <w:szCs w:val="24"/>
              </w:rPr>
            </w:pPr>
            <w:r w:rsidRPr="00625434">
              <w:rPr>
                <w:bCs/>
                <w:sz w:val="24"/>
                <w:szCs w:val="24"/>
              </w:rPr>
              <w:t>Документация сдана в установленные сроки</w:t>
            </w:r>
          </w:p>
        </w:tc>
      </w:tr>
      <w:tr w:rsidR="00A715A2" w:rsidRPr="00625434" w:rsidTr="003627FA">
        <w:trPr>
          <w:jc w:val="center"/>
        </w:trPr>
        <w:tc>
          <w:tcPr>
            <w:tcW w:w="1377" w:type="pct"/>
            <w:vMerge w:val="restart"/>
            <w:tcBorders>
              <w:top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3627FA">
            <w:pPr>
              <w:rPr>
                <w:b/>
                <w:bCs/>
                <w:sz w:val="24"/>
                <w:szCs w:val="24"/>
              </w:rPr>
            </w:pPr>
            <w:r w:rsidRPr="00625434">
              <w:rPr>
                <w:b/>
                <w:bCs/>
                <w:sz w:val="24"/>
                <w:szCs w:val="24"/>
              </w:rPr>
              <w:t>Характеристика с места прохождения практики</w:t>
            </w:r>
          </w:p>
          <w:p w:rsidR="00A715A2" w:rsidRPr="00625434" w:rsidRDefault="00A715A2" w:rsidP="003627FA">
            <w:pPr>
              <w:rPr>
                <w:bCs/>
                <w:sz w:val="24"/>
                <w:szCs w:val="24"/>
              </w:rPr>
            </w:pPr>
            <w:r w:rsidRPr="00625434">
              <w:rPr>
                <w:bCs/>
                <w:sz w:val="24"/>
                <w:szCs w:val="24"/>
              </w:rPr>
              <w:t>Прохождение практики оценено на оценку «отлично» / «хорошо»</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Защита отчета</w:t>
            </w:r>
          </w:p>
          <w:p w:rsidR="00A715A2" w:rsidRPr="00625434" w:rsidRDefault="00A715A2"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715A2" w:rsidRPr="00625434" w:rsidRDefault="00A715A2" w:rsidP="00B5357B">
            <w:pPr>
              <w:jc w:val="both"/>
              <w:rPr>
                <w:b/>
                <w:bCs/>
                <w:sz w:val="24"/>
                <w:szCs w:val="24"/>
              </w:rPr>
            </w:pPr>
            <w:r w:rsidRPr="00625434">
              <w:rPr>
                <w:bCs/>
                <w:sz w:val="24"/>
                <w:szCs w:val="24"/>
              </w:rPr>
              <w:t>Правильно ответил на заданные вопросы</w:t>
            </w:r>
          </w:p>
          <w:p w:rsidR="00A715A2" w:rsidRPr="00625434" w:rsidRDefault="00A715A2" w:rsidP="00B5357B">
            <w:pPr>
              <w:jc w:val="both"/>
              <w:rPr>
                <w:bCs/>
                <w:sz w:val="24"/>
                <w:szCs w:val="24"/>
              </w:rPr>
            </w:pPr>
            <w:r w:rsidRPr="004E2BEA">
              <w:rPr>
                <w:bCs/>
                <w:sz w:val="24"/>
                <w:szCs w:val="24"/>
              </w:rPr>
              <w:t>Показал средний уровень предпрофессиональной компетентн</w:t>
            </w:r>
            <w:r w:rsidRPr="004E2BEA">
              <w:rPr>
                <w:bCs/>
                <w:sz w:val="24"/>
                <w:szCs w:val="24"/>
              </w:rPr>
              <w:t>о</w:t>
            </w:r>
            <w:r w:rsidRPr="004E2BEA">
              <w:rPr>
                <w:bCs/>
                <w:sz w:val="24"/>
                <w:szCs w:val="24"/>
              </w:rPr>
              <w:t>сти</w:t>
            </w:r>
          </w:p>
        </w:tc>
      </w:tr>
      <w:tr w:rsidR="00A715A2" w:rsidRPr="00625434" w:rsidTr="003627FA">
        <w:trPr>
          <w:jc w:val="center"/>
        </w:trPr>
        <w:tc>
          <w:tcPr>
            <w:tcW w:w="1377" w:type="pct"/>
            <w:vMerge w:val="restart"/>
            <w:vAlign w:val="center"/>
          </w:tcPr>
          <w:p w:rsidR="00A715A2" w:rsidRPr="00625434" w:rsidRDefault="00A715A2"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A715A2" w:rsidRPr="00625434" w:rsidRDefault="00A715A2" w:rsidP="00B5357B">
            <w:pPr>
              <w:jc w:val="both"/>
              <w:rPr>
                <w:b/>
                <w:bCs/>
                <w:sz w:val="24"/>
                <w:szCs w:val="24"/>
              </w:rPr>
            </w:pPr>
            <w:r w:rsidRPr="00625434">
              <w:rPr>
                <w:b/>
                <w:bCs/>
                <w:sz w:val="24"/>
                <w:szCs w:val="24"/>
              </w:rPr>
              <w:t>Полнота и качество выполнения заданий</w:t>
            </w:r>
          </w:p>
          <w:p w:rsidR="00A715A2" w:rsidRPr="00625434" w:rsidRDefault="00A715A2" w:rsidP="00B5357B">
            <w:pPr>
              <w:jc w:val="both"/>
              <w:rPr>
                <w:bCs/>
                <w:sz w:val="24"/>
                <w:szCs w:val="24"/>
              </w:rPr>
            </w:pPr>
            <w:r w:rsidRPr="00625434">
              <w:rPr>
                <w:bCs/>
                <w:sz w:val="24"/>
                <w:szCs w:val="24"/>
              </w:rPr>
              <w:t>Программу практики выполнил в неполном объёме</w:t>
            </w:r>
          </w:p>
          <w:p w:rsidR="00A715A2" w:rsidRPr="00625434" w:rsidRDefault="00A715A2"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Творческий подход к выполнению заданий</w:t>
            </w:r>
          </w:p>
          <w:p w:rsidR="00A715A2" w:rsidRPr="00625434" w:rsidRDefault="00A715A2"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Качество отчетной документации</w:t>
            </w:r>
          </w:p>
          <w:p w:rsidR="00A715A2" w:rsidRPr="00625434" w:rsidRDefault="00A715A2"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Своевременная сдача отчетной документации</w:t>
            </w:r>
          </w:p>
          <w:p w:rsidR="00A715A2" w:rsidRPr="00625434" w:rsidRDefault="00A715A2" w:rsidP="00B5357B">
            <w:pPr>
              <w:jc w:val="both"/>
              <w:rPr>
                <w:bCs/>
                <w:sz w:val="24"/>
                <w:szCs w:val="24"/>
              </w:rPr>
            </w:pPr>
            <w:r w:rsidRPr="00625434">
              <w:rPr>
                <w:bCs/>
                <w:sz w:val="24"/>
                <w:szCs w:val="24"/>
              </w:rPr>
              <w:t>Документация сдана в установленные сроки</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Характеристика с места прохождения практики</w:t>
            </w:r>
          </w:p>
          <w:p w:rsidR="00A715A2" w:rsidRPr="00625434" w:rsidRDefault="00A715A2"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Защита отчета</w:t>
            </w:r>
          </w:p>
          <w:p w:rsidR="00A715A2" w:rsidRPr="00625434" w:rsidRDefault="00A715A2"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715A2" w:rsidRPr="00625434" w:rsidRDefault="00A715A2" w:rsidP="00B5357B">
            <w:pPr>
              <w:jc w:val="both"/>
              <w:rPr>
                <w:b/>
                <w:bCs/>
                <w:sz w:val="24"/>
                <w:szCs w:val="24"/>
              </w:rPr>
            </w:pPr>
            <w:r w:rsidRPr="00625434">
              <w:rPr>
                <w:bCs/>
                <w:sz w:val="24"/>
                <w:szCs w:val="24"/>
              </w:rPr>
              <w:t>Затруднялся при ответах на заданные вопросы</w:t>
            </w:r>
          </w:p>
          <w:p w:rsidR="00A715A2" w:rsidRPr="00625434" w:rsidRDefault="00A715A2"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A715A2" w:rsidRPr="00625434" w:rsidTr="003627FA">
        <w:trPr>
          <w:jc w:val="center"/>
        </w:trPr>
        <w:tc>
          <w:tcPr>
            <w:tcW w:w="1377" w:type="pct"/>
            <w:vAlign w:val="center"/>
          </w:tcPr>
          <w:p w:rsidR="00A715A2" w:rsidRPr="00625434" w:rsidRDefault="00A715A2"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A715A2" w:rsidRPr="00625434" w:rsidRDefault="00A715A2"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A715A2" w:rsidRDefault="00A715A2" w:rsidP="00B66311">
      <w:pPr>
        <w:ind w:firstLine="709"/>
        <w:jc w:val="both"/>
        <w:rPr>
          <w:i/>
          <w:sz w:val="24"/>
          <w:szCs w:val="24"/>
        </w:rPr>
      </w:pPr>
    </w:p>
    <w:p w:rsidR="00A715A2" w:rsidRPr="00110480" w:rsidRDefault="00A715A2" w:rsidP="00B66311">
      <w:pPr>
        <w:ind w:firstLine="709"/>
        <w:jc w:val="both"/>
        <w:rPr>
          <w:i/>
          <w:sz w:val="24"/>
          <w:szCs w:val="24"/>
        </w:rPr>
      </w:pPr>
      <w:r w:rsidRPr="00110480">
        <w:rPr>
          <w:i/>
          <w:sz w:val="24"/>
          <w:szCs w:val="24"/>
        </w:rPr>
        <w:t>Критерии оценивания отчета по практике:</w:t>
      </w:r>
    </w:p>
    <w:p w:rsidR="00A715A2" w:rsidRDefault="00A715A2" w:rsidP="00B66311">
      <w:pPr>
        <w:ind w:firstLine="709"/>
        <w:jc w:val="both"/>
        <w:rPr>
          <w:sz w:val="24"/>
          <w:szCs w:val="24"/>
        </w:rPr>
      </w:pPr>
    </w:p>
    <w:p w:rsidR="00A715A2" w:rsidRDefault="00A715A2" w:rsidP="00B66311">
      <w:pPr>
        <w:ind w:firstLine="709"/>
        <w:jc w:val="both"/>
        <w:rPr>
          <w:sz w:val="24"/>
          <w:szCs w:val="24"/>
        </w:rPr>
      </w:pPr>
      <w:r>
        <w:rPr>
          <w:sz w:val="24"/>
          <w:szCs w:val="24"/>
        </w:rPr>
        <w:t>1. Умение сформулировать цель и задачи отчета</w:t>
      </w:r>
    </w:p>
    <w:p w:rsidR="00A715A2" w:rsidRDefault="00A715A2" w:rsidP="00B66311">
      <w:pPr>
        <w:ind w:firstLine="709"/>
        <w:jc w:val="both"/>
        <w:rPr>
          <w:sz w:val="24"/>
          <w:szCs w:val="24"/>
        </w:rPr>
      </w:pPr>
      <w:r>
        <w:rPr>
          <w:sz w:val="24"/>
          <w:szCs w:val="24"/>
        </w:rPr>
        <w:t>2. Соответствие представленного материала теме отчета</w:t>
      </w:r>
    </w:p>
    <w:p w:rsidR="00A715A2" w:rsidRDefault="00A715A2" w:rsidP="00B66311">
      <w:pPr>
        <w:ind w:firstLine="709"/>
        <w:jc w:val="both"/>
        <w:rPr>
          <w:sz w:val="24"/>
          <w:szCs w:val="24"/>
        </w:rPr>
      </w:pPr>
      <w:r>
        <w:rPr>
          <w:sz w:val="24"/>
          <w:szCs w:val="24"/>
        </w:rPr>
        <w:t>3. Наличие элементов анализа проблемы</w:t>
      </w:r>
    </w:p>
    <w:p w:rsidR="00A715A2" w:rsidRDefault="00A715A2" w:rsidP="00B66311">
      <w:pPr>
        <w:ind w:firstLine="709"/>
        <w:jc w:val="both"/>
        <w:rPr>
          <w:sz w:val="24"/>
          <w:szCs w:val="24"/>
        </w:rPr>
      </w:pPr>
      <w:r>
        <w:rPr>
          <w:sz w:val="24"/>
          <w:szCs w:val="24"/>
        </w:rPr>
        <w:t>4. Логичность, последовательность раскрытия</w:t>
      </w:r>
    </w:p>
    <w:p w:rsidR="00A715A2" w:rsidRDefault="00A715A2" w:rsidP="00B66311">
      <w:pPr>
        <w:ind w:firstLine="709"/>
        <w:jc w:val="both"/>
        <w:rPr>
          <w:sz w:val="24"/>
          <w:szCs w:val="24"/>
        </w:rPr>
      </w:pPr>
      <w:r>
        <w:rPr>
          <w:sz w:val="24"/>
          <w:szCs w:val="24"/>
        </w:rPr>
        <w:lastRenderedPageBreak/>
        <w:t>5. Наличие выводов</w:t>
      </w:r>
    </w:p>
    <w:p w:rsidR="00A715A2" w:rsidRDefault="00A715A2"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A715A2" w:rsidRDefault="00A715A2" w:rsidP="00B66311">
      <w:pPr>
        <w:ind w:firstLine="709"/>
        <w:jc w:val="both"/>
        <w:rPr>
          <w:sz w:val="24"/>
          <w:szCs w:val="24"/>
        </w:rPr>
      </w:pPr>
      <w:r>
        <w:rPr>
          <w:sz w:val="24"/>
          <w:szCs w:val="24"/>
        </w:rPr>
        <w:t>7. Умение работать с литературой</w:t>
      </w:r>
    </w:p>
    <w:p w:rsidR="00A715A2" w:rsidRDefault="00A715A2" w:rsidP="00B66311">
      <w:pPr>
        <w:ind w:firstLine="709"/>
        <w:jc w:val="both"/>
        <w:rPr>
          <w:sz w:val="24"/>
          <w:szCs w:val="24"/>
        </w:rPr>
      </w:pPr>
      <w:r>
        <w:rPr>
          <w:sz w:val="24"/>
          <w:szCs w:val="24"/>
        </w:rPr>
        <w:t>8. Владение терминологией</w:t>
      </w:r>
    </w:p>
    <w:p w:rsidR="00A715A2" w:rsidRPr="00A3058E" w:rsidRDefault="00A715A2"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w:t>
      </w:r>
      <w:r>
        <w:rPr>
          <w:sz w:val="24"/>
          <w:szCs w:val="24"/>
        </w:rPr>
        <w:t>н</w:t>
      </w:r>
      <w:r>
        <w:rPr>
          <w:sz w:val="24"/>
          <w:szCs w:val="24"/>
        </w:rPr>
        <w:t>кретными примерами)</w:t>
      </w:r>
    </w:p>
    <w:p w:rsidR="00A715A2" w:rsidRDefault="00A715A2" w:rsidP="00B66311">
      <w:pPr>
        <w:ind w:firstLine="709"/>
        <w:jc w:val="both"/>
        <w:rPr>
          <w:b/>
          <w:sz w:val="24"/>
          <w:szCs w:val="24"/>
        </w:rPr>
      </w:pPr>
    </w:p>
    <w:p w:rsidR="00A715A2" w:rsidRPr="00910460" w:rsidRDefault="00A715A2"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w:t>
      </w:r>
      <w:r w:rsidRPr="00910460">
        <w:rPr>
          <w:b/>
          <w:i/>
          <w:sz w:val="24"/>
          <w:szCs w:val="24"/>
        </w:rPr>
        <w:t>о</w:t>
      </w:r>
      <w:r w:rsidRPr="00910460">
        <w:rPr>
          <w:b/>
          <w:i/>
          <w:sz w:val="24"/>
          <w:szCs w:val="24"/>
        </w:rPr>
        <w:t>межуточной аттестации, необходимые для оценки знаний, умений, навыков и/или опыта деятельности, характеризующих этапы формирования компете</w:t>
      </w:r>
      <w:r w:rsidRPr="00910460">
        <w:rPr>
          <w:b/>
          <w:i/>
          <w:sz w:val="24"/>
          <w:szCs w:val="24"/>
        </w:rPr>
        <w:t>н</w:t>
      </w:r>
      <w:r w:rsidRPr="00910460">
        <w:rPr>
          <w:b/>
          <w:i/>
          <w:sz w:val="24"/>
          <w:szCs w:val="24"/>
        </w:rPr>
        <w:t>ций в процессе освоения образовательной программы</w:t>
      </w:r>
    </w:p>
    <w:p w:rsidR="00A715A2" w:rsidRPr="00D00133" w:rsidRDefault="00A715A2" w:rsidP="003444F7">
      <w:pPr>
        <w:autoSpaceDE w:val="0"/>
        <w:autoSpaceDN w:val="0"/>
        <w:adjustRightInd w:val="0"/>
        <w:ind w:firstLine="720"/>
        <w:jc w:val="both"/>
        <w:rPr>
          <w:i/>
          <w:iCs/>
          <w:u w:val="single"/>
        </w:rPr>
      </w:pPr>
    </w:p>
    <w:p w:rsidR="00A715A2" w:rsidRPr="00F8158C" w:rsidRDefault="00A715A2" w:rsidP="00E06BC7">
      <w:pPr>
        <w:autoSpaceDE w:val="0"/>
        <w:autoSpaceDN w:val="0"/>
        <w:adjustRightInd w:val="0"/>
        <w:rPr>
          <w:b/>
          <w:sz w:val="24"/>
          <w:szCs w:val="24"/>
        </w:rPr>
      </w:pPr>
      <w:r w:rsidRPr="00F8158C">
        <w:rPr>
          <w:b/>
          <w:sz w:val="24"/>
          <w:szCs w:val="24"/>
        </w:rPr>
        <w:t>1 этап – подготовительный</w:t>
      </w:r>
    </w:p>
    <w:p w:rsidR="00A715A2" w:rsidRPr="00F8158C" w:rsidRDefault="00A715A2" w:rsidP="00E06BC7">
      <w:pPr>
        <w:autoSpaceDE w:val="0"/>
        <w:autoSpaceDN w:val="0"/>
        <w:adjustRightInd w:val="0"/>
        <w:rPr>
          <w:sz w:val="24"/>
          <w:szCs w:val="24"/>
        </w:rPr>
      </w:pPr>
    </w:p>
    <w:p w:rsidR="00A715A2" w:rsidRPr="00F8158C" w:rsidRDefault="00A715A2"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A715A2" w:rsidRPr="00F8158C" w:rsidRDefault="00A715A2" w:rsidP="00E06BC7">
      <w:pPr>
        <w:autoSpaceDE w:val="0"/>
        <w:autoSpaceDN w:val="0"/>
        <w:adjustRightInd w:val="0"/>
        <w:rPr>
          <w:sz w:val="24"/>
          <w:szCs w:val="24"/>
        </w:rPr>
      </w:pPr>
    </w:p>
    <w:p w:rsidR="00A715A2" w:rsidRPr="00F8158C" w:rsidRDefault="00A715A2"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w:t>
            </w:r>
          </w:p>
        </w:tc>
        <w:tc>
          <w:tcPr>
            <w:tcW w:w="2515" w:type="dxa"/>
          </w:tcPr>
          <w:p w:rsidR="00A715A2" w:rsidRPr="00F8158C" w:rsidRDefault="00A715A2" w:rsidP="00055911">
            <w:pPr>
              <w:autoSpaceDE w:val="0"/>
              <w:autoSpaceDN w:val="0"/>
              <w:adjustRightInd w:val="0"/>
              <w:rPr>
                <w:sz w:val="24"/>
                <w:szCs w:val="24"/>
              </w:rPr>
            </w:pPr>
            <w:r w:rsidRPr="00F8158C">
              <w:rPr>
                <w:sz w:val="24"/>
                <w:szCs w:val="24"/>
              </w:rPr>
              <w:t>Этапы практики</w:t>
            </w:r>
          </w:p>
          <w:p w:rsidR="00A715A2" w:rsidRPr="00F8158C" w:rsidRDefault="00A715A2" w:rsidP="00055911">
            <w:pPr>
              <w:autoSpaceDE w:val="0"/>
              <w:autoSpaceDN w:val="0"/>
              <w:adjustRightInd w:val="0"/>
              <w:rPr>
                <w:sz w:val="24"/>
                <w:szCs w:val="24"/>
              </w:rPr>
            </w:pPr>
            <w:r w:rsidRPr="00F8158C">
              <w:rPr>
                <w:sz w:val="24"/>
                <w:szCs w:val="24"/>
              </w:rPr>
              <w:t>(виды и содержание</w:t>
            </w:r>
          </w:p>
          <w:p w:rsidR="00A715A2" w:rsidRPr="00F8158C" w:rsidRDefault="00A715A2" w:rsidP="00055911">
            <w:pPr>
              <w:autoSpaceDE w:val="0"/>
              <w:autoSpaceDN w:val="0"/>
              <w:adjustRightInd w:val="0"/>
              <w:rPr>
                <w:sz w:val="24"/>
                <w:szCs w:val="24"/>
              </w:rPr>
            </w:pPr>
            <w:r w:rsidRPr="00F8158C">
              <w:rPr>
                <w:sz w:val="24"/>
                <w:szCs w:val="24"/>
              </w:rPr>
              <w:t>деятельности)</w:t>
            </w:r>
          </w:p>
        </w:tc>
        <w:tc>
          <w:tcPr>
            <w:tcW w:w="1595" w:type="dxa"/>
          </w:tcPr>
          <w:p w:rsidR="00A715A2" w:rsidRPr="00F8158C" w:rsidRDefault="00A715A2" w:rsidP="00055911">
            <w:pPr>
              <w:autoSpaceDE w:val="0"/>
              <w:autoSpaceDN w:val="0"/>
              <w:adjustRightInd w:val="0"/>
              <w:rPr>
                <w:sz w:val="24"/>
                <w:szCs w:val="24"/>
              </w:rPr>
            </w:pPr>
            <w:r w:rsidRPr="00F8158C">
              <w:rPr>
                <w:sz w:val="24"/>
                <w:szCs w:val="24"/>
              </w:rPr>
              <w:t>Срок выпол-</w:t>
            </w:r>
          </w:p>
          <w:p w:rsidR="00A715A2" w:rsidRPr="00F8158C" w:rsidRDefault="00A715A2" w:rsidP="00055911">
            <w:pPr>
              <w:autoSpaceDE w:val="0"/>
              <w:autoSpaceDN w:val="0"/>
              <w:adjustRightInd w:val="0"/>
              <w:rPr>
                <w:sz w:val="24"/>
                <w:szCs w:val="24"/>
              </w:rPr>
            </w:pPr>
            <w:r w:rsidRPr="00F8158C">
              <w:rPr>
                <w:sz w:val="24"/>
                <w:szCs w:val="24"/>
              </w:rPr>
              <w:t>нения</w:t>
            </w:r>
          </w:p>
        </w:tc>
        <w:tc>
          <w:tcPr>
            <w:tcW w:w="1595" w:type="dxa"/>
          </w:tcPr>
          <w:p w:rsidR="00A715A2" w:rsidRPr="00F8158C" w:rsidRDefault="00A715A2" w:rsidP="00055911">
            <w:pPr>
              <w:autoSpaceDE w:val="0"/>
              <w:autoSpaceDN w:val="0"/>
              <w:adjustRightInd w:val="0"/>
              <w:rPr>
                <w:sz w:val="24"/>
                <w:szCs w:val="24"/>
              </w:rPr>
            </w:pPr>
            <w:r w:rsidRPr="00F8158C">
              <w:rPr>
                <w:sz w:val="24"/>
                <w:szCs w:val="24"/>
              </w:rPr>
              <w:t>Общее з</w:t>
            </w:r>
            <w:r w:rsidRPr="00F8158C">
              <w:rPr>
                <w:sz w:val="24"/>
                <w:szCs w:val="24"/>
              </w:rPr>
              <w:t>а</w:t>
            </w:r>
            <w:r w:rsidRPr="00F8158C">
              <w:rPr>
                <w:sz w:val="24"/>
                <w:szCs w:val="24"/>
              </w:rPr>
              <w:t xml:space="preserve">ключение </w:t>
            </w:r>
            <w:r>
              <w:rPr>
                <w:sz w:val="24"/>
                <w:szCs w:val="24"/>
              </w:rPr>
              <w:t>магистрант</w:t>
            </w:r>
            <w:r w:rsidRPr="00F8158C">
              <w:rPr>
                <w:sz w:val="24"/>
                <w:szCs w:val="24"/>
              </w:rPr>
              <w:t>а по результ</w:t>
            </w:r>
            <w:r w:rsidRPr="00F8158C">
              <w:rPr>
                <w:sz w:val="24"/>
                <w:szCs w:val="24"/>
              </w:rPr>
              <w:t>а</w:t>
            </w:r>
            <w:r w:rsidRPr="00F8158C">
              <w:rPr>
                <w:sz w:val="24"/>
                <w:szCs w:val="24"/>
              </w:rPr>
              <w:t>там работы</w:t>
            </w:r>
          </w:p>
        </w:tc>
        <w:tc>
          <w:tcPr>
            <w:tcW w:w="1595" w:type="dxa"/>
          </w:tcPr>
          <w:p w:rsidR="00A715A2" w:rsidRPr="00F8158C" w:rsidRDefault="00A715A2" w:rsidP="00055911">
            <w:pPr>
              <w:autoSpaceDE w:val="0"/>
              <w:autoSpaceDN w:val="0"/>
              <w:adjustRightInd w:val="0"/>
              <w:rPr>
                <w:sz w:val="24"/>
                <w:szCs w:val="24"/>
              </w:rPr>
            </w:pPr>
            <w:r w:rsidRPr="00F8158C">
              <w:rPr>
                <w:sz w:val="24"/>
                <w:szCs w:val="24"/>
              </w:rPr>
              <w:t>Отметка</w:t>
            </w:r>
          </w:p>
          <w:p w:rsidR="00A715A2" w:rsidRPr="00F8158C" w:rsidRDefault="00A715A2" w:rsidP="00055911">
            <w:pPr>
              <w:autoSpaceDE w:val="0"/>
              <w:autoSpaceDN w:val="0"/>
              <w:adjustRightInd w:val="0"/>
              <w:rPr>
                <w:sz w:val="24"/>
                <w:szCs w:val="24"/>
              </w:rPr>
            </w:pPr>
            <w:r w:rsidRPr="00F8158C">
              <w:rPr>
                <w:sz w:val="24"/>
                <w:szCs w:val="24"/>
              </w:rPr>
              <w:t>учителя</w:t>
            </w:r>
          </w:p>
          <w:p w:rsidR="00A715A2" w:rsidRPr="00F8158C" w:rsidRDefault="00A715A2" w:rsidP="00055911">
            <w:pPr>
              <w:autoSpaceDE w:val="0"/>
              <w:autoSpaceDN w:val="0"/>
              <w:adjustRightInd w:val="0"/>
              <w:rPr>
                <w:sz w:val="24"/>
                <w:szCs w:val="24"/>
              </w:rPr>
            </w:pPr>
            <w:r w:rsidRPr="00F8158C">
              <w:rPr>
                <w:sz w:val="24"/>
                <w:szCs w:val="24"/>
              </w:rPr>
              <w:t>(методиста)</w:t>
            </w:r>
          </w:p>
        </w:tc>
        <w:tc>
          <w:tcPr>
            <w:tcW w:w="1203" w:type="dxa"/>
          </w:tcPr>
          <w:p w:rsidR="00A715A2" w:rsidRPr="00F8158C" w:rsidRDefault="00A715A2" w:rsidP="00055911">
            <w:pPr>
              <w:autoSpaceDE w:val="0"/>
              <w:autoSpaceDN w:val="0"/>
              <w:adjustRightInd w:val="0"/>
              <w:rPr>
                <w:sz w:val="24"/>
                <w:szCs w:val="24"/>
              </w:rPr>
            </w:pPr>
            <w:r w:rsidRPr="00F8158C">
              <w:rPr>
                <w:sz w:val="24"/>
                <w:szCs w:val="24"/>
              </w:rPr>
              <w:t>Примечание</w:t>
            </w:r>
          </w:p>
        </w:tc>
      </w:tr>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1</w:t>
            </w:r>
          </w:p>
        </w:tc>
        <w:tc>
          <w:tcPr>
            <w:tcW w:w="2515" w:type="dxa"/>
          </w:tcPr>
          <w:p w:rsidR="00A715A2" w:rsidRPr="00F8158C" w:rsidRDefault="00A715A2" w:rsidP="00055911">
            <w:pPr>
              <w:autoSpaceDE w:val="0"/>
              <w:autoSpaceDN w:val="0"/>
              <w:adjustRightInd w:val="0"/>
              <w:ind w:firstLine="34"/>
              <w:rPr>
                <w:sz w:val="24"/>
                <w:szCs w:val="24"/>
              </w:rPr>
            </w:pPr>
            <w:r w:rsidRPr="00F8158C">
              <w:rPr>
                <w:sz w:val="24"/>
                <w:szCs w:val="24"/>
              </w:rPr>
              <w:t>Подготовительный:</w:t>
            </w:r>
          </w:p>
          <w:p w:rsidR="00A715A2" w:rsidRPr="00F8158C" w:rsidRDefault="00A715A2" w:rsidP="00055911">
            <w:pPr>
              <w:autoSpaceDE w:val="0"/>
              <w:autoSpaceDN w:val="0"/>
              <w:adjustRightInd w:val="0"/>
              <w:ind w:firstLine="34"/>
              <w:rPr>
                <w:sz w:val="24"/>
                <w:szCs w:val="24"/>
              </w:rPr>
            </w:pPr>
            <w:r w:rsidRPr="00F8158C">
              <w:rPr>
                <w:sz w:val="24"/>
                <w:szCs w:val="24"/>
              </w:rPr>
              <w:t>------------------------------</w:t>
            </w:r>
          </w:p>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203" w:type="dxa"/>
          </w:tcPr>
          <w:p w:rsidR="00A715A2" w:rsidRPr="00F8158C" w:rsidRDefault="00A715A2" w:rsidP="00055911">
            <w:pPr>
              <w:autoSpaceDE w:val="0"/>
              <w:autoSpaceDN w:val="0"/>
              <w:adjustRightInd w:val="0"/>
              <w:ind w:firstLine="709"/>
              <w:rPr>
                <w:sz w:val="24"/>
                <w:szCs w:val="24"/>
              </w:rPr>
            </w:pPr>
          </w:p>
        </w:tc>
      </w:tr>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2</w:t>
            </w:r>
          </w:p>
        </w:tc>
        <w:tc>
          <w:tcPr>
            <w:tcW w:w="2515" w:type="dxa"/>
          </w:tcPr>
          <w:p w:rsidR="00A715A2" w:rsidRPr="00F8158C" w:rsidRDefault="00A715A2" w:rsidP="00055911">
            <w:pPr>
              <w:autoSpaceDE w:val="0"/>
              <w:autoSpaceDN w:val="0"/>
              <w:adjustRightInd w:val="0"/>
              <w:ind w:firstLine="34"/>
              <w:rPr>
                <w:sz w:val="24"/>
                <w:szCs w:val="24"/>
              </w:rPr>
            </w:pPr>
            <w:r w:rsidRPr="00F8158C">
              <w:rPr>
                <w:sz w:val="24"/>
                <w:szCs w:val="24"/>
              </w:rPr>
              <w:t>Основной</w:t>
            </w:r>
          </w:p>
          <w:p w:rsidR="00A715A2" w:rsidRPr="00F8158C" w:rsidRDefault="00A715A2" w:rsidP="00055911">
            <w:pPr>
              <w:autoSpaceDE w:val="0"/>
              <w:autoSpaceDN w:val="0"/>
              <w:adjustRightInd w:val="0"/>
              <w:ind w:firstLine="34"/>
              <w:rPr>
                <w:sz w:val="24"/>
                <w:szCs w:val="24"/>
              </w:rPr>
            </w:pPr>
            <w:r w:rsidRPr="00F8158C">
              <w:rPr>
                <w:sz w:val="24"/>
                <w:szCs w:val="24"/>
              </w:rPr>
              <w:t>----------------------------</w:t>
            </w:r>
          </w:p>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203" w:type="dxa"/>
          </w:tcPr>
          <w:p w:rsidR="00A715A2" w:rsidRPr="00F8158C" w:rsidRDefault="00A715A2" w:rsidP="00055911">
            <w:pPr>
              <w:autoSpaceDE w:val="0"/>
              <w:autoSpaceDN w:val="0"/>
              <w:adjustRightInd w:val="0"/>
              <w:ind w:firstLine="709"/>
              <w:rPr>
                <w:sz w:val="24"/>
                <w:szCs w:val="24"/>
              </w:rPr>
            </w:pPr>
          </w:p>
        </w:tc>
      </w:tr>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3</w:t>
            </w:r>
          </w:p>
        </w:tc>
        <w:tc>
          <w:tcPr>
            <w:tcW w:w="2515" w:type="dxa"/>
          </w:tcPr>
          <w:p w:rsidR="00A715A2" w:rsidRPr="00F8158C" w:rsidRDefault="00A715A2" w:rsidP="00055911">
            <w:pPr>
              <w:autoSpaceDE w:val="0"/>
              <w:autoSpaceDN w:val="0"/>
              <w:adjustRightInd w:val="0"/>
              <w:ind w:firstLine="34"/>
              <w:rPr>
                <w:sz w:val="24"/>
                <w:szCs w:val="24"/>
              </w:rPr>
            </w:pPr>
            <w:r w:rsidRPr="00F8158C">
              <w:rPr>
                <w:sz w:val="24"/>
                <w:szCs w:val="24"/>
              </w:rPr>
              <w:t>Отчетный:</w:t>
            </w:r>
          </w:p>
          <w:p w:rsidR="00A715A2" w:rsidRPr="00F8158C" w:rsidRDefault="00A715A2" w:rsidP="00055911">
            <w:pPr>
              <w:autoSpaceDE w:val="0"/>
              <w:autoSpaceDN w:val="0"/>
              <w:adjustRightInd w:val="0"/>
              <w:ind w:firstLine="34"/>
              <w:rPr>
                <w:sz w:val="24"/>
                <w:szCs w:val="24"/>
              </w:rPr>
            </w:pPr>
            <w:r w:rsidRPr="00F8158C">
              <w:rPr>
                <w:sz w:val="24"/>
                <w:szCs w:val="24"/>
              </w:rPr>
              <w:t>-----------------------------</w:t>
            </w:r>
          </w:p>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203" w:type="dxa"/>
          </w:tcPr>
          <w:p w:rsidR="00A715A2" w:rsidRPr="00F8158C" w:rsidRDefault="00A715A2" w:rsidP="00055911">
            <w:pPr>
              <w:autoSpaceDE w:val="0"/>
              <w:autoSpaceDN w:val="0"/>
              <w:adjustRightInd w:val="0"/>
              <w:ind w:firstLine="709"/>
              <w:rPr>
                <w:sz w:val="24"/>
                <w:szCs w:val="24"/>
              </w:rPr>
            </w:pPr>
          </w:p>
        </w:tc>
      </w:tr>
    </w:tbl>
    <w:p w:rsidR="00A715A2" w:rsidRPr="00F8158C" w:rsidRDefault="00A715A2" w:rsidP="00E06BC7">
      <w:pPr>
        <w:autoSpaceDE w:val="0"/>
        <w:autoSpaceDN w:val="0"/>
        <w:adjustRightInd w:val="0"/>
        <w:rPr>
          <w:sz w:val="24"/>
          <w:szCs w:val="24"/>
        </w:rPr>
      </w:pPr>
    </w:p>
    <w:p w:rsidR="00A715A2" w:rsidRPr="00F8158C" w:rsidRDefault="00A715A2" w:rsidP="00E06BC7">
      <w:pPr>
        <w:autoSpaceDE w:val="0"/>
        <w:autoSpaceDN w:val="0"/>
        <w:adjustRightInd w:val="0"/>
        <w:rPr>
          <w:b/>
          <w:sz w:val="24"/>
          <w:szCs w:val="24"/>
        </w:rPr>
      </w:pPr>
      <w:r w:rsidRPr="00F8158C">
        <w:rPr>
          <w:b/>
          <w:sz w:val="24"/>
          <w:szCs w:val="24"/>
        </w:rPr>
        <w:t>2 этап – основной</w:t>
      </w:r>
    </w:p>
    <w:p w:rsidR="00A715A2" w:rsidRPr="00F8158C" w:rsidRDefault="00A715A2" w:rsidP="00E06BC7">
      <w:pPr>
        <w:autoSpaceDE w:val="0"/>
        <w:autoSpaceDN w:val="0"/>
        <w:adjustRightInd w:val="0"/>
        <w:rPr>
          <w:sz w:val="24"/>
          <w:szCs w:val="24"/>
        </w:rPr>
      </w:pPr>
    </w:p>
    <w:p w:rsidR="00A715A2" w:rsidRPr="00F8158C" w:rsidRDefault="00A715A2"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A715A2" w:rsidRPr="00F8158C" w:rsidRDefault="00A715A2" w:rsidP="00E06BC7">
      <w:pPr>
        <w:autoSpaceDE w:val="0"/>
        <w:autoSpaceDN w:val="0"/>
        <w:adjustRightInd w:val="0"/>
        <w:rPr>
          <w:sz w:val="24"/>
          <w:szCs w:val="24"/>
        </w:rPr>
      </w:pPr>
      <w:r w:rsidRPr="00F8158C">
        <w:rPr>
          <w:sz w:val="24"/>
          <w:szCs w:val="24"/>
        </w:rPr>
        <w:t xml:space="preserve">Примерная схема </w:t>
      </w:r>
    </w:p>
    <w:p w:rsidR="00A715A2" w:rsidRPr="00F8158C" w:rsidRDefault="00A715A2"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A715A2" w:rsidRPr="00F8158C" w:rsidRDefault="00A715A2" w:rsidP="00E06BC7">
      <w:pPr>
        <w:autoSpaceDE w:val="0"/>
        <w:autoSpaceDN w:val="0"/>
        <w:adjustRightInd w:val="0"/>
        <w:rPr>
          <w:sz w:val="24"/>
          <w:szCs w:val="24"/>
        </w:rPr>
      </w:pPr>
      <w:r w:rsidRPr="00F8158C">
        <w:rPr>
          <w:sz w:val="24"/>
          <w:szCs w:val="24"/>
        </w:rPr>
        <w:t>Преподаватель_____________________________________________________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Тема______________________________________________________________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A715A2" w:rsidRPr="00F8158C" w:rsidRDefault="00A715A2" w:rsidP="00E06BC7">
      <w:pPr>
        <w:ind w:firstLine="709"/>
        <w:jc w:val="both"/>
        <w:rPr>
          <w:sz w:val="24"/>
          <w:szCs w:val="24"/>
        </w:rPr>
      </w:pPr>
    </w:p>
    <w:p w:rsidR="00A715A2" w:rsidRPr="00F8158C" w:rsidRDefault="00A715A2" w:rsidP="00E06BC7">
      <w:pPr>
        <w:ind w:firstLine="709"/>
        <w:jc w:val="both"/>
        <w:rPr>
          <w:i/>
          <w:iCs/>
          <w:sz w:val="24"/>
          <w:szCs w:val="24"/>
          <w:lang w:eastAsia="ru-RU"/>
        </w:rPr>
      </w:pPr>
      <w:r w:rsidRPr="00F8158C">
        <w:rPr>
          <w:sz w:val="24"/>
          <w:szCs w:val="24"/>
        </w:rPr>
        <w:t>Ход урока</w:t>
      </w:r>
    </w:p>
    <w:p w:rsidR="00A715A2" w:rsidRPr="00F8158C" w:rsidRDefault="00A715A2"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A715A2" w:rsidRPr="00F8158C" w:rsidTr="00055911">
        <w:tc>
          <w:tcPr>
            <w:tcW w:w="2235" w:type="dxa"/>
          </w:tcPr>
          <w:p w:rsidR="00A715A2" w:rsidRPr="00F8158C" w:rsidRDefault="00A715A2" w:rsidP="00055911">
            <w:pPr>
              <w:jc w:val="both"/>
              <w:rPr>
                <w:sz w:val="24"/>
                <w:szCs w:val="24"/>
                <w:lang w:eastAsia="ru-RU"/>
              </w:rPr>
            </w:pPr>
            <w:r w:rsidRPr="00F8158C">
              <w:rPr>
                <w:sz w:val="24"/>
                <w:szCs w:val="24"/>
              </w:rPr>
              <w:t>Время, этапы</w:t>
            </w:r>
          </w:p>
        </w:tc>
        <w:tc>
          <w:tcPr>
            <w:tcW w:w="3968" w:type="dxa"/>
          </w:tcPr>
          <w:p w:rsidR="00A715A2" w:rsidRPr="00F8158C" w:rsidRDefault="00A715A2" w:rsidP="00055911">
            <w:pPr>
              <w:jc w:val="both"/>
              <w:rPr>
                <w:sz w:val="24"/>
                <w:szCs w:val="24"/>
                <w:lang w:eastAsia="ru-RU"/>
              </w:rPr>
            </w:pPr>
            <w:r w:rsidRPr="00F8158C">
              <w:rPr>
                <w:sz w:val="24"/>
                <w:szCs w:val="24"/>
              </w:rPr>
              <w:t>Деятельность преподавателя</w:t>
            </w:r>
          </w:p>
        </w:tc>
        <w:tc>
          <w:tcPr>
            <w:tcW w:w="3259" w:type="dxa"/>
          </w:tcPr>
          <w:p w:rsidR="00A715A2" w:rsidRPr="00F8158C" w:rsidRDefault="00A715A2" w:rsidP="00055911">
            <w:pPr>
              <w:jc w:val="both"/>
              <w:rPr>
                <w:sz w:val="24"/>
                <w:szCs w:val="24"/>
                <w:lang w:eastAsia="ru-RU"/>
              </w:rPr>
            </w:pPr>
            <w:r w:rsidRPr="00F8158C">
              <w:rPr>
                <w:sz w:val="24"/>
                <w:szCs w:val="24"/>
              </w:rPr>
              <w:t>Деятельность обучающихся</w:t>
            </w:r>
          </w:p>
        </w:tc>
      </w:tr>
      <w:tr w:rsidR="00A715A2" w:rsidRPr="00F8158C" w:rsidTr="00055911">
        <w:tc>
          <w:tcPr>
            <w:tcW w:w="2235" w:type="dxa"/>
          </w:tcPr>
          <w:p w:rsidR="00A715A2" w:rsidRPr="00F8158C" w:rsidRDefault="00A715A2" w:rsidP="00055911">
            <w:pPr>
              <w:jc w:val="both"/>
              <w:rPr>
                <w:sz w:val="24"/>
                <w:szCs w:val="24"/>
                <w:lang w:eastAsia="ru-RU"/>
              </w:rPr>
            </w:pPr>
          </w:p>
        </w:tc>
        <w:tc>
          <w:tcPr>
            <w:tcW w:w="3968" w:type="dxa"/>
          </w:tcPr>
          <w:p w:rsidR="00A715A2" w:rsidRPr="00F8158C" w:rsidRDefault="00A715A2" w:rsidP="00055911">
            <w:pPr>
              <w:jc w:val="both"/>
              <w:rPr>
                <w:sz w:val="24"/>
                <w:szCs w:val="24"/>
                <w:lang w:eastAsia="ru-RU"/>
              </w:rPr>
            </w:pPr>
          </w:p>
        </w:tc>
        <w:tc>
          <w:tcPr>
            <w:tcW w:w="3259" w:type="dxa"/>
          </w:tcPr>
          <w:p w:rsidR="00A715A2" w:rsidRPr="00F8158C" w:rsidRDefault="00A715A2" w:rsidP="00055911">
            <w:pPr>
              <w:jc w:val="both"/>
              <w:rPr>
                <w:sz w:val="24"/>
                <w:szCs w:val="24"/>
                <w:lang w:eastAsia="ru-RU"/>
              </w:rPr>
            </w:pPr>
          </w:p>
        </w:tc>
      </w:tr>
      <w:tr w:rsidR="00A715A2" w:rsidRPr="00F8158C" w:rsidTr="00055911">
        <w:tc>
          <w:tcPr>
            <w:tcW w:w="2235" w:type="dxa"/>
          </w:tcPr>
          <w:p w:rsidR="00A715A2" w:rsidRPr="00F8158C" w:rsidRDefault="00A715A2" w:rsidP="00055911">
            <w:pPr>
              <w:jc w:val="both"/>
              <w:rPr>
                <w:sz w:val="24"/>
                <w:szCs w:val="24"/>
                <w:lang w:eastAsia="ru-RU"/>
              </w:rPr>
            </w:pPr>
          </w:p>
        </w:tc>
        <w:tc>
          <w:tcPr>
            <w:tcW w:w="3968" w:type="dxa"/>
          </w:tcPr>
          <w:p w:rsidR="00A715A2" w:rsidRPr="00F8158C" w:rsidRDefault="00A715A2" w:rsidP="00055911">
            <w:pPr>
              <w:jc w:val="both"/>
              <w:rPr>
                <w:sz w:val="24"/>
                <w:szCs w:val="24"/>
                <w:lang w:eastAsia="ru-RU"/>
              </w:rPr>
            </w:pPr>
          </w:p>
        </w:tc>
        <w:tc>
          <w:tcPr>
            <w:tcW w:w="3259" w:type="dxa"/>
          </w:tcPr>
          <w:p w:rsidR="00A715A2" w:rsidRPr="00F8158C" w:rsidRDefault="00A715A2" w:rsidP="00055911">
            <w:pPr>
              <w:jc w:val="both"/>
              <w:rPr>
                <w:sz w:val="24"/>
                <w:szCs w:val="24"/>
                <w:lang w:eastAsia="ru-RU"/>
              </w:rPr>
            </w:pPr>
          </w:p>
        </w:tc>
      </w:tr>
      <w:tr w:rsidR="00A715A2" w:rsidRPr="00F8158C" w:rsidTr="00055911">
        <w:tc>
          <w:tcPr>
            <w:tcW w:w="2235" w:type="dxa"/>
          </w:tcPr>
          <w:p w:rsidR="00A715A2" w:rsidRPr="00F8158C" w:rsidRDefault="00A715A2" w:rsidP="00055911">
            <w:pPr>
              <w:jc w:val="both"/>
              <w:rPr>
                <w:sz w:val="24"/>
                <w:szCs w:val="24"/>
                <w:lang w:eastAsia="ru-RU"/>
              </w:rPr>
            </w:pPr>
          </w:p>
        </w:tc>
        <w:tc>
          <w:tcPr>
            <w:tcW w:w="3968" w:type="dxa"/>
          </w:tcPr>
          <w:p w:rsidR="00A715A2" w:rsidRPr="00F8158C" w:rsidRDefault="00A715A2" w:rsidP="00055911">
            <w:pPr>
              <w:jc w:val="both"/>
              <w:rPr>
                <w:sz w:val="24"/>
                <w:szCs w:val="24"/>
                <w:lang w:eastAsia="ru-RU"/>
              </w:rPr>
            </w:pPr>
          </w:p>
        </w:tc>
        <w:tc>
          <w:tcPr>
            <w:tcW w:w="3259" w:type="dxa"/>
          </w:tcPr>
          <w:p w:rsidR="00A715A2" w:rsidRPr="00F8158C" w:rsidRDefault="00A715A2" w:rsidP="00055911">
            <w:pPr>
              <w:jc w:val="both"/>
              <w:rPr>
                <w:sz w:val="24"/>
                <w:szCs w:val="24"/>
                <w:lang w:eastAsia="ru-RU"/>
              </w:rPr>
            </w:pPr>
          </w:p>
        </w:tc>
      </w:tr>
    </w:tbl>
    <w:p w:rsidR="00A715A2" w:rsidRPr="00F8158C" w:rsidRDefault="00A715A2" w:rsidP="00E06BC7">
      <w:pPr>
        <w:ind w:firstLine="709"/>
        <w:jc w:val="both"/>
        <w:rPr>
          <w:sz w:val="24"/>
          <w:szCs w:val="24"/>
          <w:lang w:eastAsia="ru-RU"/>
        </w:rPr>
      </w:pPr>
    </w:p>
    <w:p w:rsidR="00A715A2" w:rsidRPr="00F8158C" w:rsidRDefault="00A715A2"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A715A2" w:rsidRPr="00F8158C" w:rsidRDefault="00A715A2"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A715A2" w:rsidRPr="00F8158C" w:rsidRDefault="00A715A2" w:rsidP="00E06BC7">
      <w:pPr>
        <w:ind w:firstLine="709"/>
        <w:jc w:val="both"/>
        <w:rPr>
          <w:i/>
          <w:iCs/>
          <w:sz w:val="24"/>
          <w:szCs w:val="24"/>
          <w:lang w:eastAsia="ru-RU"/>
        </w:rPr>
      </w:pPr>
    </w:p>
    <w:p w:rsidR="00A715A2" w:rsidRPr="00F8158C" w:rsidRDefault="00A715A2" w:rsidP="00E06BC7">
      <w:pPr>
        <w:autoSpaceDE w:val="0"/>
        <w:autoSpaceDN w:val="0"/>
        <w:adjustRightInd w:val="0"/>
        <w:jc w:val="center"/>
        <w:rPr>
          <w:b/>
          <w:bCs/>
          <w:sz w:val="24"/>
          <w:szCs w:val="24"/>
        </w:rPr>
      </w:pPr>
      <w:r w:rsidRPr="00F8158C">
        <w:rPr>
          <w:b/>
          <w:bCs/>
          <w:sz w:val="24"/>
          <w:szCs w:val="24"/>
        </w:rPr>
        <w:t>Схема анализа урока</w:t>
      </w:r>
    </w:p>
    <w:p w:rsidR="00A715A2" w:rsidRPr="00F8158C" w:rsidRDefault="00A715A2" w:rsidP="00E06BC7">
      <w:pPr>
        <w:autoSpaceDE w:val="0"/>
        <w:autoSpaceDN w:val="0"/>
        <w:adjustRightInd w:val="0"/>
        <w:rPr>
          <w:sz w:val="24"/>
          <w:szCs w:val="24"/>
        </w:rPr>
      </w:pPr>
      <w:r w:rsidRPr="00F8158C">
        <w:rPr>
          <w:sz w:val="24"/>
          <w:szCs w:val="24"/>
        </w:rPr>
        <w:t>1. Класс__________________________________________________________________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2. Предмет 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4. Ф.И.О. учителя__________________________________________________________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6. Тема урока 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_______________________________________________________________________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7. Цели урока______________________________________________________________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______________________________________________________________________________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________________________________________________________________</w:t>
      </w:r>
    </w:p>
    <w:p w:rsidR="00A715A2" w:rsidRPr="00F8158C" w:rsidRDefault="00A715A2" w:rsidP="00E06BC7">
      <w:pPr>
        <w:ind w:firstLine="709"/>
        <w:jc w:val="both"/>
        <w:rPr>
          <w:i/>
          <w:iCs/>
          <w:sz w:val="24"/>
          <w:szCs w:val="24"/>
          <w:lang w:eastAsia="ru-RU"/>
        </w:rPr>
      </w:pPr>
      <w:r w:rsidRPr="00F8158C">
        <w:rPr>
          <w:sz w:val="24"/>
          <w:szCs w:val="24"/>
        </w:rPr>
        <w:t>8. Урок посетил_________________________________________________________</w:t>
      </w:r>
    </w:p>
    <w:p w:rsidR="00A715A2" w:rsidRPr="00F8158C" w:rsidRDefault="00A715A2"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A715A2" w:rsidRPr="00F8158C" w:rsidTr="00055911">
        <w:tc>
          <w:tcPr>
            <w:tcW w:w="1056" w:type="dxa"/>
          </w:tcPr>
          <w:p w:rsidR="00A715A2" w:rsidRPr="00F8158C" w:rsidRDefault="00A715A2" w:rsidP="00055911">
            <w:pPr>
              <w:jc w:val="both"/>
              <w:rPr>
                <w:sz w:val="24"/>
                <w:szCs w:val="24"/>
                <w:lang w:eastAsia="ru-RU"/>
              </w:rPr>
            </w:pPr>
            <w:r w:rsidRPr="00F8158C">
              <w:rPr>
                <w:sz w:val="24"/>
                <w:szCs w:val="24"/>
              </w:rPr>
              <w:t>№</w:t>
            </w:r>
          </w:p>
        </w:tc>
        <w:tc>
          <w:tcPr>
            <w:tcW w:w="4201" w:type="dxa"/>
          </w:tcPr>
          <w:p w:rsidR="00A715A2" w:rsidRPr="00F8158C" w:rsidRDefault="00A715A2" w:rsidP="00055911">
            <w:pPr>
              <w:jc w:val="both"/>
              <w:rPr>
                <w:sz w:val="24"/>
                <w:szCs w:val="24"/>
                <w:lang w:eastAsia="ru-RU"/>
              </w:rPr>
            </w:pPr>
          </w:p>
        </w:tc>
        <w:tc>
          <w:tcPr>
            <w:tcW w:w="2433" w:type="dxa"/>
          </w:tcPr>
          <w:p w:rsidR="00A715A2" w:rsidRPr="00F8158C" w:rsidRDefault="00A715A2" w:rsidP="00055911">
            <w:pPr>
              <w:jc w:val="both"/>
              <w:rPr>
                <w:sz w:val="24"/>
                <w:szCs w:val="24"/>
                <w:lang w:eastAsia="ru-RU"/>
              </w:rPr>
            </w:pPr>
            <w:r w:rsidRPr="00F8158C">
              <w:rPr>
                <w:sz w:val="24"/>
                <w:szCs w:val="24"/>
              </w:rPr>
              <w:t>Примечание</w:t>
            </w:r>
          </w:p>
        </w:tc>
        <w:tc>
          <w:tcPr>
            <w:tcW w:w="1349" w:type="dxa"/>
          </w:tcPr>
          <w:p w:rsidR="00A715A2" w:rsidRPr="00F8158C" w:rsidRDefault="00A715A2" w:rsidP="00055911">
            <w:pPr>
              <w:jc w:val="both"/>
              <w:rPr>
                <w:sz w:val="24"/>
                <w:szCs w:val="24"/>
                <w:lang w:eastAsia="ru-RU"/>
              </w:rPr>
            </w:pPr>
            <w:r w:rsidRPr="00F8158C">
              <w:rPr>
                <w:sz w:val="24"/>
                <w:szCs w:val="24"/>
              </w:rPr>
              <w:t>Баллы</w:t>
            </w: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w:t>
            </w:r>
            <w:r w:rsidRPr="00F8158C">
              <w:rPr>
                <w:sz w:val="24"/>
                <w:szCs w:val="24"/>
              </w:rPr>
              <w:t>о</w:t>
            </w:r>
            <w:r w:rsidRPr="00F8158C">
              <w:rPr>
                <w:sz w:val="24"/>
                <w:szCs w:val="24"/>
              </w:rPr>
              <w:t>ставленных учителем целей и задач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4.1.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Ориентация на новые образовател</w:t>
            </w:r>
            <w:r w:rsidRPr="00F8158C">
              <w:rPr>
                <w:sz w:val="24"/>
                <w:szCs w:val="24"/>
              </w:rPr>
              <w:t>ь</w:t>
            </w:r>
            <w:r w:rsidRPr="00F8158C">
              <w:rPr>
                <w:sz w:val="24"/>
                <w:szCs w:val="24"/>
              </w:rPr>
              <w:t>ные результаты</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4.2.</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Нацеленность деятельности на фо</w:t>
            </w:r>
            <w:r w:rsidRPr="00F8158C">
              <w:rPr>
                <w:sz w:val="24"/>
                <w:szCs w:val="24"/>
              </w:rPr>
              <w:t>р</w:t>
            </w:r>
            <w:r w:rsidRPr="00F8158C">
              <w:rPr>
                <w:sz w:val="24"/>
                <w:szCs w:val="24"/>
              </w:rPr>
              <w:t>мирование УУД</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4.3.</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Использование современных технол</w:t>
            </w:r>
            <w:r w:rsidRPr="00F8158C">
              <w:rPr>
                <w:sz w:val="24"/>
                <w:szCs w:val="24"/>
              </w:rPr>
              <w:t>о</w:t>
            </w:r>
            <w:r w:rsidRPr="00F8158C">
              <w:rPr>
                <w:sz w:val="24"/>
                <w:szCs w:val="24"/>
              </w:rPr>
              <w:t>гий (проектная, исследовательская, ИКТ и др.)</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Научная правильность освещения м</w:t>
            </w:r>
            <w:r w:rsidRPr="00F8158C">
              <w:rPr>
                <w:sz w:val="24"/>
                <w:szCs w:val="24"/>
              </w:rPr>
              <w:t>а</w:t>
            </w:r>
            <w:r w:rsidRPr="00F8158C">
              <w:rPr>
                <w:sz w:val="24"/>
                <w:szCs w:val="24"/>
              </w:rPr>
              <w:t>териала на уроке, его соответствие возрастным возможностям.</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5.2.</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Соответствие содержания урока тр</w:t>
            </w:r>
            <w:r w:rsidRPr="00F8158C">
              <w:rPr>
                <w:sz w:val="24"/>
                <w:szCs w:val="24"/>
              </w:rPr>
              <w:t>е</w:t>
            </w:r>
            <w:r w:rsidRPr="00F8158C">
              <w:rPr>
                <w:sz w:val="24"/>
                <w:szCs w:val="24"/>
              </w:rPr>
              <w:t>бованиям программы</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5.3.</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Связь теории с практикой, использ</w:t>
            </w:r>
            <w:r w:rsidRPr="00F8158C">
              <w:rPr>
                <w:sz w:val="24"/>
                <w:szCs w:val="24"/>
              </w:rPr>
              <w:t>о</w:t>
            </w:r>
            <w:r w:rsidRPr="00F8158C">
              <w:rPr>
                <w:sz w:val="24"/>
                <w:szCs w:val="24"/>
              </w:rPr>
              <w:t>вание жизненного опыта учеников с целью развития у них познавательной</w:t>
            </w:r>
          </w:p>
          <w:p w:rsidR="00A715A2" w:rsidRPr="00F8158C" w:rsidRDefault="00A715A2"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5.4.</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Актуализация знаний и способов де</w:t>
            </w:r>
            <w:r w:rsidRPr="00F8158C">
              <w:rPr>
                <w:sz w:val="24"/>
                <w:szCs w:val="24"/>
              </w:rPr>
              <w:t>я</w:t>
            </w:r>
            <w:r w:rsidRPr="00F8158C">
              <w:rPr>
                <w:sz w:val="24"/>
                <w:szCs w:val="24"/>
              </w:rPr>
              <w:t>тельности учащихся.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rPr>
            </w:pPr>
            <w:r w:rsidRPr="00F8158C">
              <w:rPr>
                <w:sz w:val="24"/>
                <w:szCs w:val="24"/>
              </w:rPr>
              <w:t>Постановка учителем проблемных в</w:t>
            </w:r>
            <w:r w:rsidRPr="00F8158C">
              <w:rPr>
                <w:sz w:val="24"/>
                <w:szCs w:val="24"/>
              </w:rPr>
              <w:t>о</w:t>
            </w:r>
            <w:r w:rsidRPr="00F8158C">
              <w:rPr>
                <w:sz w:val="24"/>
                <w:szCs w:val="24"/>
              </w:rPr>
              <w:t>просов, создание проблемных ситу</w:t>
            </w:r>
            <w:r w:rsidRPr="00F8158C">
              <w:rPr>
                <w:sz w:val="24"/>
                <w:szCs w:val="24"/>
              </w:rPr>
              <w:t>а</w:t>
            </w:r>
            <w:r w:rsidRPr="00F8158C">
              <w:rPr>
                <w:sz w:val="24"/>
                <w:szCs w:val="24"/>
              </w:rPr>
              <w:t>ций.</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6.2.</w:t>
            </w:r>
          </w:p>
        </w:tc>
        <w:tc>
          <w:tcPr>
            <w:tcW w:w="4201" w:type="dxa"/>
          </w:tcPr>
          <w:p w:rsidR="00A715A2" w:rsidRPr="00F8158C" w:rsidRDefault="00A715A2" w:rsidP="00055911">
            <w:pPr>
              <w:autoSpaceDE w:val="0"/>
              <w:autoSpaceDN w:val="0"/>
              <w:adjustRightInd w:val="0"/>
              <w:rPr>
                <w:sz w:val="24"/>
                <w:szCs w:val="24"/>
                <w:lang w:eastAsia="ru-RU"/>
              </w:rPr>
            </w:pPr>
            <w:r w:rsidRPr="00F8158C">
              <w:rPr>
                <w:sz w:val="24"/>
                <w:szCs w:val="24"/>
              </w:rPr>
              <w:t>Какие методы использовались учит</w:t>
            </w:r>
            <w:r w:rsidRPr="00F8158C">
              <w:rPr>
                <w:sz w:val="24"/>
                <w:szCs w:val="24"/>
              </w:rPr>
              <w:t>е</w:t>
            </w:r>
            <w:r w:rsidRPr="00F8158C">
              <w:rPr>
                <w:sz w:val="24"/>
                <w:szCs w:val="24"/>
              </w:rPr>
              <w:t xml:space="preserve">лем? </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6.3.</w:t>
            </w:r>
          </w:p>
        </w:tc>
        <w:tc>
          <w:tcPr>
            <w:tcW w:w="4201" w:type="dxa"/>
          </w:tcPr>
          <w:p w:rsidR="00A715A2" w:rsidRPr="00F8158C" w:rsidRDefault="00A715A2"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6.4.</w:t>
            </w:r>
          </w:p>
        </w:tc>
        <w:tc>
          <w:tcPr>
            <w:tcW w:w="4201" w:type="dxa"/>
          </w:tcPr>
          <w:p w:rsidR="00A715A2" w:rsidRPr="00F8158C" w:rsidRDefault="00A715A2" w:rsidP="00055911">
            <w:pPr>
              <w:jc w:val="both"/>
              <w:rPr>
                <w:sz w:val="24"/>
                <w:szCs w:val="24"/>
                <w:lang w:eastAsia="ru-RU"/>
              </w:rPr>
            </w:pPr>
            <w:r w:rsidRPr="00F8158C">
              <w:rPr>
                <w:sz w:val="24"/>
                <w:szCs w:val="24"/>
              </w:rPr>
              <w:t>Применение диалоговых форм общ</w:t>
            </w:r>
            <w:r w:rsidRPr="00F8158C">
              <w:rPr>
                <w:sz w:val="24"/>
                <w:szCs w:val="24"/>
              </w:rPr>
              <w:t>е</w:t>
            </w:r>
            <w:r w:rsidRPr="00F8158C">
              <w:rPr>
                <w:sz w:val="24"/>
                <w:szCs w:val="24"/>
              </w:rPr>
              <w:t>ния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6.5.</w:t>
            </w:r>
          </w:p>
        </w:tc>
        <w:tc>
          <w:tcPr>
            <w:tcW w:w="4201" w:type="dxa"/>
          </w:tcPr>
          <w:p w:rsidR="00A715A2" w:rsidRPr="00F8158C" w:rsidRDefault="00A715A2" w:rsidP="00055911">
            <w:pPr>
              <w:jc w:val="both"/>
              <w:rPr>
                <w:sz w:val="24"/>
                <w:szCs w:val="24"/>
                <w:lang w:eastAsia="ru-RU"/>
              </w:rPr>
            </w:pPr>
            <w:r w:rsidRPr="00F8158C">
              <w:rPr>
                <w:sz w:val="24"/>
                <w:szCs w:val="24"/>
              </w:rPr>
              <w:t>Осуществление обратной связи уч</w:t>
            </w:r>
            <w:r w:rsidRPr="00F8158C">
              <w:rPr>
                <w:sz w:val="24"/>
                <w:szCs w:val="24"/>
              </w:rPr>
              <w:t>е</w:t>
            </w:r>
            <w:r w:rsidRPr="00F8158C">
              <w:rPr>
                <w:sz w:val="24"/>
                <w:szCs w:val="24"/>
              </w:rPr>
              <w:t>ник-учитель.</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lang w:eastAsia="ru-RU"/>
              </w:rPr>
              <w:t>6.6.</w:t>
            </w:r>
          </w:p>
        </w:tc>
        <w:tc>
          <w:tcPr>
            <w:tcW w:w="4201" w:type="dxa"/>
          </w:tcPr>
          <w:p w:rsidR="00A715A2" w:rsidRPr="00F8158C" w:rsidRDefault="00A715A2"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lang w:eastAsia="ru-RU"/>
              </w:rPr>
              <w:t>6.7.</w:t>
            </w:r>
          </w:p>
        </w:tc>
        <w:tc>
          <w:tcPr>
            <w:tcW w:w="4201" w:type="dxa"/>
          </w:tcPr>
          <w:p w:rsidR="00A715A2" w:rsidRPr="00F8158C" w:rsidRDefault="00A715A2"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7.1.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w:t>
            </w:r>
            <w:r w:rsidRPr="00F8158C">
              <w:rPr>
                <w:sz w:val="24"/>
                <w:szCs w:val="24"/>
              </w:rPr>
              <w:t>е</w:t>
            </w:r>
            <w:r w:rsidRPr="00F8158C">
              <w:rPr>
                <w:sz w:val="24"/>
                <w:szCs w:val="24"/>
              </w:rPr>
              <w:t>го развития.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7.2.</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7.3.</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Ритмичность урока: чередование ра</w:t>
            </w:r>
            <w:r w:rsidRPr="00F8158C">
              <w:rPr>
                <w:sz w:val="24"/>
                <w:szCs w:val="24"/>
              </w:rPr>
              <w:t>з</w:t>
            </w:r>
            <w:r w:rsidRPr="00F8158C">
              <w:rPr>
                <w:sz w:val="24"/>
                <w:szCs w:val="24"/>
              </w:rPr>
              <w:t>личных видов деятельности.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7690" w:type="dxa"/>
            <w:gridSpan w:val="3"/>
          </w:tcPr>
          <w:p w:rsidR="00A715A2" w:rsidRPr="00F8158C" w:rsidRDefault="00A715A2" w:rsidP="00055911">
            <w:pPr>
              <w:jc w:val="right"/>
              <w:rPr>
                <w:sz w:val="24"/>
                <w:szCs w:val="24"/>
                <w:lang w:eastAsia="ru-RU"/>
              </w:rPr>
            </w:pPr>
            <w:r w:rsidRPr="00F8158C">
              <w:rPr>
                <w:b/>
                <w:bCs/>
                <w:sz w:val="24"/>
                <w:szCs w:val="24"/>
              </w:rPr>
              <w:t>Итого</w:t>
            </w:r>
          </w:p>
        </w:tc>
        <w:tc>
          <w:tcPr>
            <w:tcW w:w="1349" w:type="dxa"/>
          </w:tcPr>
          <w:p w:rsidR="00A715A2" w:rsidRPr="00F8158C" w:rsidRDefault="00A715A2" w:rsidP="00055911">
            <w:pPr>
              <w:jc w:val="both"/>
              <w:rPr>
                <w:sz w:val="24"/>
                <w:szCs w:val="24"/>
                <w:lang w:eastAsia="ru-RU"/>
              </w:rPr>
            </w:pPr>
          </w:p>
        </w:tc>
      </w:tr>
    </w:tbl>
    <w:p w:rsidR="00A715A2" w:rsidRPr="00F8158C" w:rsidRDefault="00A715A2" w:rsidP="00E06BC7">
      <w:pPr>
        <w:ind w:firstLine="709"/>
        <w:jc w:val="both"/>
        <w:rPr>
          <w:sz w:val="24"/>
          <w:szCs w:val="24"/>
          <w:lang w:eastAsia="ru-RU"/>
        </w:rPr>
      </w:pPr>
    </w:p>
    <w:p w:rsidR="00A715A2" w:rsidRPr="00F8158C" w:rsidRDefault="00A715A2"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A715A2" w:rsidRPr="00F8158C" w:rsidRDefault="00A715A2"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A715A2" w:rsidRPr="00F8158C" w:rsidRDefault="00A715A2" w:rsidP="00E06BC7">
      <w:pPr>
        <w:autoSpaceDE w:val="0"/>
        <w:autoSpaceDN w:val="0"/>
        <w:adjustRightInd w:val="0"/>
        <w:ind w:firstLine="709"/>
        <w:rPr>
          <w:b/>
          <w:bCs/>
          <w:sz w:val="24"/>
          <w:szCs w:val="24"/>
        </w:rPr>
      </w:pPr>
    </w:p>
    <w:p w:rsidR="00A715A2" w:rsidRPr="00F8158C" w:rsidRDefault="00A715A2"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A715A2" w:rsidRPr="00F8158C" w:rsidRDefault="00A715A2" w:rsidP="00E06BC7">
      <w:pPr>
        <w:pStyle w:val="ae"/>
        <w:ind w:firstLine="709"/>
        <w:jc w:val="both"/>
        <w:rPr>
          <w:rFonts w:ascii="Times New Roman" w:hAnsi="Times New Roman"/>
          <w:color w:val="auto"/>
          <w:sz w:val="24"/>
          <w:szCs w:val="24"/>
        </w:rPr>
      </w:pPr>
    </w:p>
    <w:p w:rsidR="00A715A2" w:rsidRPr="00F8158C" w:rsidRDefault="00A715A2"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w:t>
      </w:r>
      <w:r w:rsidRPr="00F8158C">
        <w:rPr>
          <w:rFonts w:ascii="Times New Roman" w:hAnsi="Times New Roman"/>
          <w:i/>
          <w:color w:val="auto"/>
          <w:sz w:val="24"/>
          <w:szCs w:val="24"/>
        </w:rPr>
        <w:t>а</w:t>
      </w:r>
      <w:r w:rsidRPr="00F8158C">
        <w:rPr>
          <w:rFonts w:ascii="Times New Roman" w:hAnsi="Times New Roman"/>
          <w:i/>
          <w:color w:val="auto"/>
          <w:sz w:val="24"/>
          <w:szCs w:val="24"/>
        </w:rPr>
        <w:t>ции в школе?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w:t>
      </w:r>
      <w:r w:rsidRPr="00F8158C">
        <w:rPr>
          <w:rFonts w:ascii="Times New Roman" w:hAnsi="Times New Roman"/>
          <w:i/>
          <w:color w:val="auto"/>
          <w:sz w:val="24"/>
          <w:szCs w:val="24"/>
        </w:rPr>
        <w:t>а</w:t>
      </w:r>
      <w:r w:rsidRPr="00F8158C">
        <w:rPr>
          <w:rFonts w:ascii="Times New Roman" w:hAnsi="Times New Roman"/>
          <w:i/>
          <w:color w:val="auto"/>
          <w:sz w:val="24"/>
          <w:szCs w:val="24"/>
        </w:rPr>
        <w:t>ются инновационными?</w:t>
      </w:r>
    </w:p>
    <w:p w:rsidR="00A715A2" w:rsidRPr="00F8158C" w:rsidRDefault="00A715A2" w:rsidP="00E06BC7">
      <w:pPr>
        <w:pStyle w:val="a3"/>
        <w:ind w:left="0" w:firstLine="709"/>
        <w:jc w:val="both"/>
        <w:rPr>
          <w:i/>
          <w:sz w:val="24"/>
          <w:szCs w:val="24"/>
        </w:rPr>
      </w:pPr>
      <w:r w:rsidRPr="00F8158C">
        <w:rPr>
          <w:i/>
          <w:sz w:val="24"/>
          <w:szCs w:val="24"/>
        </w:rPr>
        <w:t>Проблемно-аналитические задания</w:t>
      </w:r>
    </w:p>
    <w:p w:rsidR="00A715A2" w:rsidRPr="00F8158C" w:rsidRDefault="00A715A2"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w:t>
      </w:r>
      <w:r w:rsidRPr="00F8158C">
        <w:rPr>
          <w:sz w:val="24"/>
          <w:szCs w:val="24"/>
        </w:rPr>
        <w:t>е</w:t>
      </w:r>
      <w:r w:rsidRPr="00F8158C">
        <w:rPr>
          <w:sz w:val="24"/>
          <w:szCs w:val="24"/>
        </w:rPr>
        <w:t>дагога.</w:t>
      </w:r>
    </w:p>
    <w:p w:rsidR="00A715A2" w:rsidRPr="00F8158C" w:rsidRDefault="00A715A2"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A715A2" w:rsidRPr="00F8158C" w:rsidRDefault="00A715A2"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A715A2" w:rsidRPr="00F8158C" w:rsidRDefault="00A715A2"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w:t>
      </w:r>
      <w:r w:rsidRPr="00F8158C">
        <w:rPr>
          <w:rFonts w:ascii="Times New Roman" w:hAnsi="Times New Roman"/>
          <w:i/>
          <w:color w:val="auto"/>
          <w:sz w:val="24"/>
          <w:szCs w:val="24"/>
        </w:rPr>
        <w:t>ь</w:t>
      </w:r>
      <w:r w:rsidRPr="00F8158C">
        <w:rPr>
          <w:rFonts w:ascii="Times New Roman" w:hAnsi="Times New Roman"/>
          <w:i/>
          <w:color w:val="auto"/>
          <w:sz w:val="24"/>
          <w:szCs w:val="24"/>
        </w:rPr>
        <w:t>ной учебно-методической документации?</w:t>
      </w:r>
    </w:p>
    <w:p w:rsidR="00A715A2" w:rsidRPr="00F8158C" w:rsidRDefault="00A715A2"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lastRenderedPageBreak/>
        <w:t>2.Каковые правила соблюдения требований ФГОС при разработке учебно-методических материалов?</w:t>
      </w:r>
    </w:p>
    <w:p w:rsidR="00A715A2" w:rsidRPr="00F8158C" w:rsidRDefault="00A715A2" w:rsidP="00E06BC7">
      <w:pPr>
        <w:ind w:firstLine="709"/>
        <w:jc w:val="both"/>
        <w:rPr>
          <w:i/>
          <w:sz w:val="24"/>
          <w:szCs w:val="24"/>
        </w:rPr>
      </w:pPr>
      <w:r w:rsidRPr="00F8158C">
        <w:rPr>
          <w:i/>
          <w:sz w:val="24"/>
          <w:szCs w:val="24"/>
        </w:rPr>
        <w:t>Проблемно-аналитическое задание</w:t>
      </w:r>
    </w:p>
    <w:p w:rsidR="00A715A2" w:rsidRPr="00F8158C" w:rsidRDefault="00A715A2"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w:t>
      </w:r>
      <w:r w:rsidRPr="00F8158C">
        <w:rPr>
          <w:sz w:val="24"/>
          <w:szCs w:val="24"/>
        </w:rPr>
        <w:t>е</w:t>
      </w:r>
      <w:r w:rsidRPr="00F8158C">
        <w:rPr>
          <w:sz w:val="24"/>
          <w:szCs w:val="24"/>
        </w:rPr>
        <w:t>делите их различия.</w:t>
      </w:r>
    </w:p>
    <w:p w:rsidR="00A715A2" w:rsidRPr="00F8158C" w:rsidRDefault="00A715A2"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w:t>
      </w:r>
      <w:r w:rsidRPr="00F8158C">
        <w:rPr>
          <w:sz w:val="24"/>
          <w:szCs w:val="24"/>
        </w:rPr>
        <w:t>к</w:t>
      </w:r>
      <w:r w:rsidRPr="00F8158C">
        <w:rPr>
          <w:sz w:val="24"/>
          <w:szCs w:val="24"/>
        </w:rPr>
        <w:t>тивными?</w:t>
      </w:r>
    </w:p>
    <w:p w:rsidR="00A715A2" w:rsidRPr="00F8158C" w:rsidRDefault="00A715A2"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A715A2" w:rsidRPr="00F8158C" w:rsidRDefault="00A715A2"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Провести анкетирование (тестирование) учащихся с целью выявления м</w:t>
      </w:r>
      <w:r w:rsidRPr="00F8158C">
        <w:rPr>
          <w:sz w:val="24"/>
          <w:szCs w:val="24"/>
        </w:rPr>
        <w:t>о</w:t>
      </w:r>
      <w:r w:rsidRPr="00F8158C">
        <w:rPr>
          <w:sz w:val="24"/>
          <w:szCs w:val="24"/>
        </w:rPr>
        <w:t xml:space="preserve">тивации </w:t>
      </w:r>
      <w:r w:rsidRPr="00F8158C">
        <w:rPr>
          <w:sz w:val="24"/>
          <w:szCs w:val="24"/>
          <w:shd w:val="clear" w:color="auto" w:fill="FFFFFF"/>
          <w:lang w:eastAsia="ru-RU"/>
        </w:rPr>
        <w:t>к учебе и сделать соответствующий выводы.</w:t>
      </w:r>
    </w:p>
    <w:p w:rsidR="00A715A2" w:rsidRPr="00F8158C" w:rsidRDefault="00A715A2"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lastRenderedPageBreak/>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A715A2" w:rsidRPr="00F8158C" w:rsidRDefault="00A715A2"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w:t>
      </w:r>
      <w:r w:rsidRPr="00F8158C">
        <w:rPr>
          <w:sz w:val="24"/>
          <w:szCs w:val="24"/>
          <w:shd w:val="clear" w:color="auto" w:fill="FFFFFF"/>
          <w:lang w:eastAsia="ru-RU"/>
        </w:rPr>
        <w:t>и</w:t>
      </w:r>
      <w:r w:rsidRPr="00F8158C">
        <w:rPr>
          <w:sz w:val="24"/>
          <w:szCs w:val="24"/>
          <w:shd w:val="clear" w:color="auto" w:fill="FFFFFF"/>
          <w:lang w:eastAsia="ru-RU"/>
        </w:rPr>
        <w:t>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w:t>
      </w:r>
      <w:r w:rsidRPr="00F8158C">
        <w:rPr>
          <w:sz w:val="24"/>
          <w:szCs w:val="24"/>
          <w:lang w:eastAsia="ru-RU"/>
        </w:rPr>
        <w:t>е</w:t>
      </w:r>
      <w:r w:rsidRPr="00F8158C">
        <w:rPr>
          <w:sz w:val="24"/>
          <w:szCs w:val="24"/>
          <w:lang w:eastAsia="ru-RU"/>
        </w:rPr>
        <w:t>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lastRenderedPageBreak/>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w:t>
      </w:r>
      <w:r w:rsidRPr="00F8158C">
        <w:rPr>
          <w:sz w:val="24"/>
          <w:szCs w:val="24"/>
          <w:lang w:eastAsia="ru-RU"/>
        </w:rPr>
        <w:t>в</w:t>
      </w:r>
      <w:r w:rsidRPr="00F8158C">
        <w:rPr>
          <w:sz w:val="24"/>
          <w:szCs w:val="24"/>
          <w:lang w:eastAsia="ru-RU"/>
        </w:rPr>
        <w:t>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A715A2" w:rsidRPr="00F8158C" w:rsidRDefault="00A715A2" w:rsidP="00E06BC7">
      <w:pPr>
        <w:autoSpaceDE w:val="0"/>
        <w:autoSpaceDN w:val="0"/>
        <w:adjustRightInd w:val="0"/>
        <w:ind w:firstLine="709"/>
        <w:rPr>
          <w:b/>
          <w:bCs/>
          <w:sz w:val="24"/>
          <w:szCs w:val="24"/>
        </w:rPr>
      </w:pPr>
    </w:p>
    <w:p w:rsidR="00A715A2" w:rsidRPr="00F8158C" w:rsidRDefault="00A715A2" w:rsidP="00E06BC7">
      <w:pPr>
        <w:autoSpaceDE w:val="0"/>
        <w:autoSpaceDN w:val="0"/>
        <w:adjustRightInd w:val="0"/>
        <w:ind w:firstLine="709"/>
        <w:rPr>
          <w:b/>
          <w:bCs/>
          <w:sz w:val="24"/>
          <w:szCs w:val="24"/>
        </w:rPr>
      </w:pPr>
      <w:r w:rsidRPr="00F8158C">
        <w:rPr>
          <w:b/>
          <w:bCs/>
          <w:sz w:val="24"/>
          <w:szCs w:val="24"/>
        </w:rPr>
        <w:t>3 Этап – отчетный</w:t>
      </w:r>
    </w:p>
    <w:p w:rsidR="00A715A2" w:rsidRPr="00F8158C" w:rsidRDefault="00A715A2" w:rsidP="00E06BC7">
      <w:pPr>
        <w:autoSpaceDE w:val="0"/>
        <w:autoSpaceDN w:val="0"/>
        <w:adjustRightInd w:val="0"/>
        <w:ind w:firstLine="709"/>
        <w:rPr>
          <w:sz w:val="24"/>
          <w:szCs w:val="24"/>
        </w:rPr>
      </w:pPr>
    </w:p>
    <w:p w:rsidR="00A715A2" w:rsidRPr="00F8158C" w:rsidRDefault="00A715A2"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A715A2" w:rsidRPr="00F8158C" w:rsidRDefault="00A715A2" w:rsidP="00E06BC7">
      <w:pPr>
        <w:ind w:firstLine="709"/>
        <w:jc w:val="both"/>
        <w:rPr>
          <w:sz w:val="24"/>
          <w:szCs w:val="24"/>
        </w:rPr>
      </w:pPr>
      <w:r w:rsidRPr="00F8158C">
        <w:rPr>
          <w:sz w:val="24"/>
          <w:szCs w:val="24"/>
        </w:rPr>
        <w:lastRenderedPageBreak/>
        <w:t>Подготовить и оформить дневник практики.</w:t>
      </w:r>
    </w:p>
    <w:p w:rsidR="00A715A2" w:rsidRPr="00F8158C" w:rsidRDefault="00A715A2" w:rsidP="00E06BC7">
      <w:pPr>
        <w:ind w:firstLine="709"/>
        <w:jc w:val="both"/>
        <w:rPr>
          <w:sz w:val="24"/>
          <w:szCs w:val="24"/>
        </w:rPr>
      </w:pPr>
      <w:r w:rsidRPr="00F8158C">
        <w:rPr>
          <w:sz w:val="24"/>
          <w:szCs w:val="24"/>
        </w:rPr>
        <w:t>Подготовить и оформить текст отчета по практике.</w:t>
      </w:r>
    </w:p>
    <w:p w:rsidR="00A715A2" w:rsidRPr="00F8158C" w:rsidRDefault="00A715A2"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A715A2" w:rsidRPr="00F8158C" w:rsidRDefault="00A715A2" w:rsidP="00E06BC7">
      <w:pPr>
        <w:ind w:firstLine="709"/>
        <w:jc w:val="both"/>
        <w:rPr>
          <w:i/>
          <w:sz w:val="24"/>
          <w:szCs w:val="24"/>
        </w:rPr>
      </w:pPr>
      <w:r w:rsidRPr="00F8158C">
        <w:rPr>
          <w:sz w:val="24"/>
          <w:szCs w:val="24"/>
        </w:rPr>
        <w:t>Подготовить текст выступления к защите отчёта по практике</w:t>
      </w:r>
    </w:p>
    <w:p w:rsidR="00A715A2" w:rsidRPr="00F8158C" w:rsidRDefault="00A715A2" w:rsidP="00E06BC7">
      <w:pPr>
        <w:ind w:firstLine="709"/>
        <w:jc w:val="both"/>
        <w:rPr>
          <w:i/>
          <w:iCs/>
          <w:sz w:val="24"/>
          <w:szCs w:val="24"/>
          <w:lang w:eastAsia="ru-RU"/>
        </w:rPr>
      </w:pPr>
    </w:p>
    <w:p w:rsidR="00A715A2" w:rsidRPr="00F8158C" w:rsidRDefault="00A715A2"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A715A2" w:rsidRPr="00F8158C" w:rsidRDefault="00A715A2" w:rsidP="00E06BC7">
      <w:pPr>
        <w:ind w:firstLine="709"/>
        <w:rPr>
          <w:sz w:val="24"/>
          <w:szCs w:val="24"/>
          <w:lang w:eastAsia="ru-RU"/>
        </w:rPr>
      </w:pPr>
    </w:p>
    <w:p w:rsidR="00A715A2" w:rsidRPr="00F8158C" w:rsidRDefault="00A715A2" w:rsidP="00E06BC7">
      <w:pPr>
        <w:ind w:firstLine="709"/>
        <w:rPr>
          <w:sz w:val="24"/>
          <w:szCs w:val="24"/>
          <w:lang w:eastAsia="ru-RU"/>
        </w:rPr>
      </w:pPr>
      <w:r w:rsidRPr="00F8158C">
        <w:rPr>
          <w:sz w:val="24"/>
          <w:szCs w:val="24"/>
          <w:lang w:eastAsia="ru-RU"/>
        </w:rPr>
        <w:t>1. Понятие и сущность целостного педагогического процесса.</w:t>
      </w:r>
    </w:p>
    <w:p w:rsidR="00A715A2" w:rsidRPr="00F8158C" w:rsidRDefault="00A715A2" w:rsidP="00E06BC7">
      <w:pPr>
        <w:ind w:firstLine="709"/>
        <w:rPr>
          <w:sz w:val="24"/>
          <w:szCs w:val="24"/>
          <w:lang w:eastAsia="ru-RU"/>
        </w:rPr>
      </w:pPr>
      <w:r w:rsidRPr="00F8158C">
        <w:rPr>
          <w:sz w:val="24"/>
          <w:szCs w:val="24"/>
          <w:lang w:eastAsia="ru-RU"/>
        </w:rPr>
        <w:t>2. Основные категории педагогики.</w:t>
      </w:r>
    </w:p>
    <w:p w:rsidR="00A715A2" w:rsidRPr="00F8158C" w:rsidRDefault="00A715A2" w:rsidP="00E06BC7">
      <w:pPr>
        <w:ind w:firstLine="709"/>
        <w:rPr>
          <w:sz w:val="24"/>
          <w:szCs w:val="24"/>
          <w:lang w:eastAsia="ru-RU"/>
        </w:rPr>
      </w:pPr>
      <w:r w:rsidRPr="00F8158C">
        <w:rPr>
          <w:sz w:val="24"/>
          <w:szCs w:val="24"/>
          <w:lang w:eastAsia="ru-RU"/>
        </w:rPr>
        <w:t>3. Формы организации учебного процесса.</w:t>
      </w:r>
    </w:p>
    <w:p w:rsidR="00A715A2" w:rsidRPr="00F8158C" w:rsidRDefault="00A715A2" w:rsidP="00E06BC7">
      <w:pPr>
        <w:ind w:firstLine="709"/>
        <w:rPr>
          <w:sz w:val="24"/>
          <w:szCs w:val="24"/>
        </w:rPr>
      </w:pPr>
      <w:r w:rsidRPr="00F8158C">
        <w:rPr>
          <w:sz w:val="24"/>
          <w:szCs w:val="24"/>
          <w:lang w:eastAsia="ru-RU"/>
        </w:rPr>
        <w:t xml:space="preserve">4. </w:t>
      </w:r>
      <w:r w:rsidRPr="00F8158C">
        <w:rPr>
          <w:sz w:val="24"/>
          <w:szCs w:val="24"/>
        </w:rPr>
        <w:t>Виды учебного занятия.</w:t>
      </w:r>
    </w:p>
    <w:p w:rsidR="00A715A2" w:rsidRPr="00F8158C" w:rsidRDefault="00A715A2" w:rsidP="00E06BC7">
      <w:pPr>
        <w:ind w:firstLine="709"/>
        <w:rPr>
          <w:sz w:val="24"/>
          <w:szCs w:val="24"/>
          <w:lang w:eastAsia="ru-RU"/>
        </w:rPr>
      </w:pPr>
      <w:r w:rsidRPr="00F8158C">
        <w:rPr>
          <w:sz w:val="24"/>
          <w:szCs w:val="24"/>
          <w:lang w:eastAsia="ru-RU"/>
        </w:rPr>
        <w:t>5. Планирование и его виды.</w:t>
      </w:r>
    </w:p>
    <w:p w:rsidR="00A715A2" w:rsidRPr="00F8158C" w:rsidRDefault="00A715A2" w:rsidP="00E06BC7">
      <w:pPr>
        <w:ind w:firstLine="709"/>
        <w:rPr>
          <w:sz w:val="24"/>
          <w:szCs w:val="24"/>
        </w:rPr>
      </w:pPr>
      <w:r w:rsidRPr="00F8158C">
        <w:rPr>
          <w:sz w:val="24"/>
          <w:szCs w:val="24"/>
        </w:rPr>
        <w:t>6. Что является предметом педагогики?</w:t>
      </w:r>
    </w:p>
    <w:p w:rsidR="00A715A2" w:rsidRPr="00F8158C" w:rsidRDefault="00A715A2" w:rsidP="00E06BC7">
      <w:pPr>
        <w:ind w:firstLine="709"/>
        <w:rPr>
          <w:sz w:val="24"/>
          <w:szCs w:val="24"/>
        </w:rPr>
      </w:pPr>
      <w:r w:rsidRPr="00F8158C">
        <w:rPr>
          <w:sz w:val="24"/>
          <w:szCs w:val="24"/>
        </w:rPr>
        <w:t>7. Стили воспитания. Модели воспитания.</w:t>
      </w:r>
    </w:p>
    <w:p w:rsidR="00A715A2" w:rsidRPr="00F8158C" w:rsidRDefault="00A715A2" w:rsidP="00E06BC7">
      <w:pPr>
        <w:ind w:firstLine="709"/>
        <w:rPr>
          <w:sz w:val="24"/>
          <w:szCs w:val="24"/>
        </w:rPr>
      </w:pPr>
      <w:r w:rsidRPr="00F8158C">
        <w:rPr>
          <w:sz w:val="24"/>
          <w:szCs w:val="24"/>
        </w:rPr>
        <w:t>8. В чем состоят методологические основы обучения?</w:t>
      </w:r>
    </w:p>
    <w:p w:rsidR="00A715A2" w:rsidRPr="00F8158C" w:rsidRDefault="00A715A2" w:rsidP="00E06BC7">
      <w:pPr>
        <w:ind w:firstLine="709"/>
        <w:rPr>
          <w:sz w:val="24"/>
          <w:szCs w:val="24"/>
        </w:rPr>
      </w:pPr>
      <w:r w:rsidRPr="00F8158C">
        <w:rPr>
          <w:sz w:val="24"/>
          <w:szCs w:val="24"/>
        </w:rPr>
        <w:t>9. Раскройте сущность системного подхода как общенаучной методологии педагог</w:t>
      </w:r>
      <w:r w:rsidRPr="00F8158C">
        <w:rPr>
          <w:sz w:val="24"/>
          <w:szCs w:val="24"/>
        </w:rPr>
        <w:t>и</w:t>
      </w:r>
      <w:r w:rsidRPr="00F8158C">
        <w:rPr>
          <w:sz w:val="24"/>
          <w:szCs w:val="24"/>
        </w:rPr>
        <w:t>ки.</w:t>
      </w:r>
    </w:p>
    <w:p w:rsidR="00A715A2" w:rsidRPr="00F8158C" w:rsidRDefault="00A715A2" w:rsidP="00E06BC7">
      <w:pPr>
        <w:ind w:firstLine="709"/>
        <w:rPr>
          <w:sz w:val="24"/>
          <w:szCs w:val="24"/>
        </w:rPr>
      </w:pPr>
      <w:r w:rsidRPr="00F8158C">
        <w:rPr>
          <w:sz w:val="24"/>
          <w:szCs w:val="24"/>
        </w:rPr>
        <w:t>10. Перечислите основные средства обучения.</w:t>
      </w:r>
    </w:p>
    <w:p w:rsidR="00A715A2" w:rsidRPr="00F8158C" w:rsidRDefault="00A715A2" w:rsidP="00E06BC7">
      <w:pPr>
        <w:ind w:firstLine="709"/>
        <w:rPr>
          <w:sz w:val="24"/>
          <w:szCs w:val="24"/>
          <w:shd w:val="clear" w:color="auto" w:fill="FFFFFF"/>
        </w:rPr>
      </w:pPr>
      <w:r w:rsidRPr="00F8158C">
        <w:rPr>
          <w:sz w:val="24"/>
          <w:szCs w:val="24"/>
        </w:rPr>
        <w:t xml:space="preserve">11. Каковы пути формирования </w:t>
      </w:r>
      <w:r w:rsidRPr="00F8158C">
        <w:rPr>
          <w:sz w:val="24"/>
          <w:szCs w:val="24"/>
          <w:shd w:val="clear" w:color="auto" w:fill="FFFFFF"/>
        </w:rPr>
        <w:t>методологической культуры педагога?</w:t>
      </w:r>
    </w:p>
    <w:p w:rsidR="00A715A2" w:rsidRPr="00F8158C" w:rsidRDefault="00A715A2" w:rsidP="00E06BC7">
      <w:pPr>
        <w:ind w:firstLine="709"/>
        <w:rPr>
          <w:sz w:val="24"/>
          <w:szCs w:val="24"/>
          <w:shd w:val="clear" w:color="auto" w:fill="FFFFFF"/>
        </w:rPr>
      </w:pPr>
      <w:r w:rsidRPr="00F8158C">
        <w:rPr>
          <w:sz w:val="24"/>
          <w:szCs w:val="24"/>
          <w:shd w:val="clear" w:color="auto" w:fill="FFFFFF"/>
        </w:rPr>
        <w:t>12. В чем состоит отличие понятий методология обучения и методы обучения?</w:t>
      </w:r>
    </w:p>
    <w:p w:rsidR="00A715A2" w:rsidRPr="00F8158C" w:rsidRDefault="00A715A2" w:rsidP="00E06BC7">
      <w:pPr>
        <w:ind w:firstLine="709"/>
        <w:rPr>
          <w:sz w:val="24"/>
          <w:szCs w:val="24"/>
        </w:rPr>
      </w:pPr>
      <w:r w:rsidRPr="00F8158C">
        <w:rPr>
          <w:sz w:val="24"/>
          <w:szCs w:val="24"/>
          <w:shd w:val="clear" w:color="auto" w:fill="FFFFFF"/>
        </w:rPr>
        <w:t xml:space="preserve">13. </w:t>
      </w:r>
      <w:r w:rsidRPr="00F8158C">
        <w:rPr>
          <w:sz w:val="24"/>
          <w:szCs w:val="24"/>
        </w:rPr>
        <w:t>Охарактеризуйте основные методы обучения.</w:t>
      </w:r>
    </w:p>
    <w:p w:rsidR="00A715A2" w:rsidRPr="00F8158C" w:rsidRDefault="00A715A2" w:rsidP="00E06BC7">
      <w:pPr>
        <w:ind w:firstLine="709"/>
        <w:rPr>
          <w:sz w:val="24"/>
          <w:szCs w:val="24"/>
        </w:rPr>
      </w:pPr>
      <w:r w:rsidRPr="00F8158C">
        <w:rPr>
          <w:sz w:val="24"/>
          <w:szCs w:val="24"/>
        </w:rPr>
        <w:t>14. Охарактеризуйте основные признаки, позволяющие причислить педагогическую технологию к инновационной.</w:t>
      </w:r>
    </w:p>
    <w:p w:rsidR="00A715A2" w:rsidRDefault="00A715A2" w:rsidP="00D2746D">
      <w:pPr>
        <w:widowControl w:val="0"/>
        <w:autoSpaceDE w:val="0"/>
        <w:autoSpaceDN w:val="0"/>
        <w:adjustRightInd w:val="0"/>
        <w:ind w:firstLine="709"/>
        <w:jc w:val="both"/>
        <w:rPr>
          <w:b/>
          <w:sz w:val="24"/>
          <w:szCs w:val="24"/>
          <w:highlight w:val="yellow"/>
        </w:rPr>
      </w:pPr>
    </w:p>
    <w:p w:rsidR="00A715A2" w:rsidRPr="002E5793" w:rsidRDefault="00A715A2"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w:t>
      </w:r>
      <w:r w:rsidRPr="002E5793">
        <w:rPr>
          <w:b/>
          <w:i/>
          <w:sz w:val="24"/>
          <w:szCs w:val="24"/>
        </w:rPr>
        <w:t>и</w:t>
      </w:r>
      <w:r w:rsidRPr="002E5793">
        <w:rPr>
          <w:b/>
          <w:i/>
          <w:sz w:val="24"/>
          <w:szCs w:val="24"/>
        </w:rPr>
        <w:t>рования компетенций</w:t>
      </w:r>
    </w:p>
    <w:p w:rsidR="00A715A2" w:rsidRDefault="00A715A2"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w:t>
      </w:r>
      <w:r w:rsidRPr="006C34DB">
        <w:rPr>
          <w:sz w:val="24"/>
          <w:szCs w:val="24"/>
        </w:rPr>
        <w:t>к</w:t>
      </w:r>
      <w:r w:rsidRPr="006C34DB">
        <w:rPr>
          <w:sz w:val="24"/>
          <w:szCs w:val="24"/>
        </w:rPr>
        <w:t>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A715A2" w:rsidRPr="006C34DB" w:rsidRDefault="00A715A2"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w:t>
      </w:r>
      <w:r w:rsidRPr="006C34DB">
        <w:rPr>
          <w:sz w:val="24"/>
          <w:szCs w:val="24"/>
        </w:rPr>
        <w:t>и</w:t>
      </w:r>
      <w:r w:rsidRPr="006C34DB">
        <w:rPr>
          <w:sz w:val="24"/>
          <w:szCs w:val="24"/>
        </w:rPr>
        <w:t>ке, которая состоит из двух этапов:</w:t>
      </w:r>
    </w:p>
    <w:p w:rsidR="00A715A2" w:rsidRPr="006C34DB" w:rsidRDefault="00A715A2"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A715A2" w:rsidRPr="006C34DB" w:rsidRDefault="00A715A2"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A715A2" w:rsidRDefault="00A715A2"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w:t>
      </w:r>
      <w:r>
        <w:rPr>
          <w:sz w:val="24"/>
          <w:szCs w:val="24"/>
        </w:rPr>
        <w:t>а</w:t>
      </w:r>
      <w:r>
        <w:rPr>
          <w:sz w:val="24"/>
          <w:szCs w:val="24"/>
        </w:rPr>
        <w:t>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A715A2" w:rsidRPr="006C34DB" w:rsidTr="00B66311">
        <w:trPr>
          <w:jc w:val="center"/>
        </w:trPr>
        <w:tc>
          <w:tcPr>
            <w:tcW w:w="4718" w:type="dxa"/>
          </w:tcPr>
          <w:p w:rsidR="00A715A2" w:rsidRPr="00124038" w:rsidRDefault="00A715A2" w:rsidP="003627FA">
            <w:pPr>
              <w:jc w:val="center"/>
              <w:rPr>
                <w:sz w:val="24"/>
                <w:szCs w:val="24"/>
              </w:rPr>
            </w:pPr>
            <w:r w:rsidRPr="00124038">
              <w:rPr>
                <w:sz w:val="24"/>
                <w:szCs w:val="24"/>
              </w:rPr>
              <w:t>Отлично, хорошо, удовлетворительно</w:t>
            </w:r>
          </w:p>
        </w:tc>
        <w:tc>
          <w:tcPr>
            <w:tcW w:w="4717" w:type="dxa"/>
          </w:tcPr>
          <w:p w:rsidR="00A715A2" w:rsidRPr="00124038" w:rsidRDefault="00A715A2" w:rsidP="003627FA">
            <w:pPr>
              <w:jc w:val="center"/>
              <w:rPr>
                <w:sz w:val="24"/>
                <w:szCs w:val="24"/>
              </w:rPr>
            </w:pPr>
            <w:r w:rsidRPr="00124038">
              <w:rPr>
                <w:sz w:val="24"/>
                <w:szCs w:val="24"/>
              </w:rPr>
              <w:t>зачтено</w:t>
            </w:r>
          </w:p>
        </w:tc>
      </w:tr>
      <w:tr w:rsidR="00A715A2" w:rsidRPr="006C34DB" w:rsidTr="00B66311">
        <w:trPr>
          <w:jc w:val="center"/>
        </w:trPr>
        <w:tc>
          <w:tcPr>
            <w:tcW w:w="4718" w:type="dxa"/>
          </w:tcPr>
          <w:p w:rsidR="00A715A2" w:rsidRPr="00124038" w:rsidRDefault="00A715A2" w:rsidP="003627FA">
            <w:pPr>
              <w:jc w:val="center"/>
              <w:rPr>
                <w:sz w:val="24"/>
                <w:szCs w:val="24"/>
              </w:rPr>
            </w:pPr>
            <w:r w:rsidRPr="00124038">
              <w:rPr>
                <w:sz w:val="24"/>
                <w:szCs w:val="24"/>
              </w:rPr>
              <w:t>неудовлетворительно</w:t>
            </w:r>
          </w:p>
        </w:tc>
        <w:tc>
          <w:tcPr>
            <w:tcW w:w="4717" w:type="dxa"/>
          </w:tcPr>
          <w:p w:rsidR="00A715A2" w:rsidRPr="00124038" w:rsidRDefault="00A715A2" w:rsidP="003627FA">
            <w:pPr>
              <w:jc w:val="center"/>
              <w:rPr>
                <w:sz w:val="24"/>
                <w:szCs w:val="24"/>
              </w:rPr>
            </w:pPr>
            <w:r w:rsidRPr="00124038">
              <w:rPr>
                <w:sz w:val="24"/>
                <w:szCs w:val="24"/>
              </w:rPr>
              <w:t>не зачтено</w:t>
            </w:r>
          </w:p>
        </w:tc>
      </w:tr>
    </w:tbl>
    <w:p w:rsidR="00A715A2" w:rsidRPr="006C34DB" w:rsidRDefault="00A715A2" w:rsidP="00B66311">
      <w:pPr>
        <w:ind w:left="1069"/>
        <w:jc w:val="both"/>
        <w:rPr>
          <w:sz w:val="24"/>
          <w:szCs w:val="24"/>
        </w:rPr>
      </w:pPr>
    </w:p>
    <w:p w:rsidR="00A715A2" w:rsidRPr="00B66311" w:rsidRDefault="00A715A2"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A715A2" w:rsidRPr="007C7A0D" w:rsidRDefault="00A715A2" w:rsidP="00F8158C">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A715A2" w:rsidRPr="00F8158C" w:rsidRDefault="00A715A2" w:rsidP="00DC7196">
      <w:pPr>
        <w:pStyle w:val="a3"/>
        <w:ind w:left="0" w:firstLine="709"/>
        <w:jc w:val="both"/>
        <w:rPr>
          <w:sz w:val="24"/>
          <w:szCs w:val="24"/>
        </w:rPr>
      </w:pPr>
      <w:r w:rsidRPr="00F8158C">
        <w:rPr>
          <w:sz w:val="24"/>
          <w:szCs w:val="24"/>
          <w:shd w:val="clear" w:color="auto" w:fill="FCFCFC"/>
        </w:rPr>
        <w:t xml:space="preserve">1. </w:t>
      </w:r>
      <w:r w:rsidRPr="00F8158C">
        <w:rPr>
          <w:sz w:val="24"/>
          <w:szCs w:val="24"/>
        </w:rPr>
        <w:t>Самойлов В.Д. Педагогика и психология высшей школы. Андрогогическая пар</w:t>
      </w:r>
      <w:r w:rsidRPr="00F8158C">
        <w:rPr>
          <w:sz w:val="24"/>
          <w:szCs w:val="24"/>
        </w:rPr>
        <w:t>а</w:t>
      </w:r>
      <w:r w:rsidRPr="00F8158C">
        <w:rPr>
          <w:sz w:val="24"/>
          <w:szCs w:val="24"/>
        </w:rPr>
        <w:t xml:space="preserve">дигма [Электронный ресурс]: учебник для </w:t>
      </w:r>
      <w:r>
        <w:rPr>
          <w:sz w:val="24"/>
          <w:szCs w:val="24"/>
        </w:rPr>
        <w:t>магистрантов</w:t>
      </w:r>
      <w:r w:rsidRPr="00F8158C">
        <w:rPr>
          <w:sz w:val="24"/>
          <w:szCs w:val="24"/>
        </w:rPr>
        <w:t xml:space="preserve"> вузов/ Самойлов В.Д.— Электрон. текстовые данные. — М.: ЮНИТИ-ДАНА, 2015. — 207 c.— Режим доступа: http://www.iprbookshop.ru/526</w:t>
      </w:r>
      <w:r>
        <w:rPr>
          <w:sz w:val="24"/>
          <w:szCs w:val="24"/>
        </w:rPr>
        <w:t>30.— ЭБС «IPRbooks»</w:t>
      </w:r>
    </w:p>
    <w:p w:rsidR="00A715A2" w:rsidRPr="00DC7196" w:rsidRDefault="00A715A2" w:rsidP="00F8158C">
      <w:pPr>
        <w:ind w:firstLine="709"/>
        <w:jc w:val="both"/>
        <w:rPr>
          <w:sz w:val="24"/>
          <w:szCs w:val="24"/>
          <w:shd w:val="clear" w:color="auto" w:fill="FCFCFC"/>
        </w:rPr>
      </w:pPr>
      <w:r>
        <w:rPr>
          <w:sz w:val="24"/>
          <w:szCs w:val="24"/>
          <w:shd w:val="clear" w:color="auto" w:fill="FCFCFC"/>
        </w:rPr>
        <w:t xml:space="preserve">2. </w:t>
      </w:r>
      <w:r w:rsidRPr="00DC7196">
        <w:rPr>
          <w:sz w:val="24"/>
          <w:szCs w:val="24"/>
        </w:rPr>
        <w:t>Попов А.И. Инновационные образовательные технологии творческого развития м</w:t>
      </w:r>
      <w:r w:rsidRPr="00DC7196">
        <w:rPr>
          <w:sz w:val="24"/>
          <w:szCs w:val="24"/>
        </w:rPr>
        <w:t>а</w:t>
      </w:r>
      <w:r w:rsidRPr="00DC7196">
        <w:rPr>
          <w:sz w:val="24"/>
          <w:szCs w:val="24"/>
        </w:rPr>
        <w:t>гистрантов. Педагогическая практика [Электронный ресурс]: учебное пособие/ Попов А.И.— Электрон. текстовые данные. — Тамбов: Тамбовский государственный технический униве</w:t>
      </w:r>
      <w:r w:rsidRPr="00DC7196">
        <w:rPr>
          <w:sz w:val="24"/>
          <w:szCs w:val="24"/>
        </w:rPr>
        <w:t>р</w:t>
      </w:r>
      <w:r w:rsidRPr="00DC7196">
        <w:rPr>
          <w:sz w:val="24"/>
          <w:szCs w:val="24"/>
        </w:rPr>
        <w:lastRenderedPageBreak/>
        <w:t>ситет, ЭБС АСВ, 2013.— 80 c.— Режим доступа: http://www.iprbookshop.ru/63848.html.— ЭБС «IPRbooks»</w:t>
      </w:r>
    </w:p>
    <w:p w:rsidR="00A715A2" w:rsidRPr="00F8158C" w:rsidRDefault="00A715A2" w:rsidP="00F8158C">
      <w:pPr>
        <w:ind w:firstLine="709"/>
        <w:jc w:val="both"/>
        <w:rPr>
          <w:sz w:val="24"/>
          <w:szCs w:val="24"/>
        </w:rPr>
      </w:pPr>
      <w:r w:rsidRPr="00F8158C">
        <w:rPr>
          <w:sz w:val="24"/>
          <w:szCs w:val="24"/>
        </w:rPr>
        <w:t xml:space="preserve">3. </w:t>
      </w:r>
      <w:r w:rsidRPr="00DC7196">
        <w:rPr>
          <w:sz w:val="24"/>
          <w:szCs w:val="24"/>
        </w:rPr>
        <w:t>Учебная и педагогическая практика на факультете «Педагогика и психология» [Электронный ресурс]: учебно-методическое пособие/ Г.Р. Ганиева [и др.].— Электрон. те</w:t>
      </w:r>
      <w:r w:rsidRPr="00DC7196">
        <w:rPr>
          <w:sz w:val="24"/>
          <w:szCs w:val="24"/>
        </w:rPr>
        <w:t>к</w:t>
      </w:r>
      <w:r w:rsidRPr="00DC7196">
        <w:rPr>
          <w:sz w:val="24"/>
          <w:szCs w:val="24"/>
        </w:rPr>
        <w:t>стовые данные.— Набережные Челны: Набережночелнинский государственный педагогич</w:t>
      </w:r>
      <w:r w:rsidRPr="00DC7196">
        <w:rPr>
          <w:sz w:val="24"/>
          <w:szCs w:val="24"/>
        </w:rPr>
        <w:t>е</w:t>
      </w:r>
      <w:r w:rsidRPr="00DC7196">
        <w:rPr>
          <w:sz w:val="24"/>
          <w:szCs w:val="24"/>
        </w:rPr>
        <w:t>ский университет, 2013.— 142 c.— Режим доступа: http://www.iprbookshop.ru/49946.html.— ЭБС «IPRbooks»</w:t>
      </w:r>
    </w:p>
    <w:p w:rsidR="00A715A2" w:rsidRPr="007C7A0D" w:rsidRDefault="00A715A2" w:rsidP="00F8158C">
      <w:pPr>
        <w:widowControl w:val="0"/>
        <w:shd w:val="clear" w:color="auto" w:fill="FFFFFF"/>
        <w:tabs>
          <w:tab w:val="left" w:pos="318"/>
        </w:tabs>
        <w:autoSpaceDE w:val="0"/>
        <w:autoSpaceDN w:val="0"/>
        <w:adjustRightInd w:val="0"/>
        <w:ind w:firstLine="709"/>
        <w:jc w:val="both"/>
        <w:rPr>
          <w:b/>
          <w:bCs/>
          <w:iCs/>
          <w:sz w:val="24"/>
          <w:szCs w:val="24"/>
          <w:lang w:eastAsia="ru-RU"/>
        </w:rPr>
      </w:pPr>
      <w:r w:rsidRPr="007C7A0D">
        <w:rPr>
          <w:b/>
          <w:bCs/>
          <w:iCs/>
          <w:sz w:val="24"/>
          <w:szCs w:val="24"/>
          <w:lang w:eastAsia="ru-RU"/>
        </w:rPr>
        <w:t>Дополнительная учебная литература:</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 xml:space="preserve">Болотова М.И. Педагогика. Часть 1. Теория обучения [Электронный ресурс]: учебное пособие для </w:t>
      </w:r>
      <w:r>
        <w:rPr>
          <w:sz w:val="24"/>
          <w:szCs w:val="24"/>
        </w:rPr>
        <w:t>магистрантов</w:t>
      </w:r>
      <w:r w:rsidRPr="00F8158C">
        <w:rPr>
          <w:sz w:val="24"/>
          <w:szCs w:val="24"/>
        </w:rPr>
        <w:t xml:space="preserve"> вузов/ Болотова М.И., Москалева Ю.А.— Электрон. те</w:t>
      </w:r>
      <w:r w:rsidRPr="00F8158C">
        <w:rPr>
          <w:sz w:val="24"/>
          <w:szCs w:val="24"/>
        </w:rPr>
        <w:t>к</w:t>
      </w:r>
      <w:r w:rsidRPr="00F8158C">
        <w:rPr>
          <w:sz w:val="24"/>
          <w:szCs w:val="24"/>
        </w:rPr>
        <w:t>стовые данные.— Оренбург: Оренб. ГМА, 2014.— 122 c.— Режим доступа: http://www.iprbookshop.ru/51473.— ЭБС «IPRbooks</w:t>
      </w:r>
      <w:r>
        <w:rPr>
          <w:sz w:val="24"/>
          <w:szCs w:val="24"/>
        </w:rPr>
        <w:t>»</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Громкова М.Т. Педагогика высшей школы [Электронный ресурс]: учебное п</w:t>
      </w:r>
      <w:r w:rsidRPr="00F8158C">
        <w:rPr>
          <w:sz w:val="24"/>
          <w:szCs w:val="24"/>
        </w:rPr>
        <w:t>о</w:t>
      </w:r>
      <w:r w:rsidRPr="00F8158C">
        <w:rPr>
          <w:sz w:val="24"/>
          <w:szCs w:val="24"/>
        </w:rPr>
        <w:t xml:space="preserve">собие для </w:t>
      </w:r>
      <w:r>
        <w:rPr>
          <w:sz w:val="24"/>
          <w:szCs w:val="24"/>
        </w:rPr>
        <w:t>магистрантов</w:t>
      </w:r>
      <w:r w:rsidRPr="00F8158C">
        <w:rPr>
          <w:sz w:val="24"/>
          <w:szCs w:val="24"/>
        </w:rPr>
        <w:t xml:space="preserve"> педагогических вузов/ Громкова М.Т.— Электрон. текстовые да</w:t>
      </w:r>
      <w:r w:rsidRPr="00F8158C">
        <w:rPr>
          <w:sz w:val="24"/>
          <w:szCs w:val="24"/>
        </w:rPr>
        <w:t>н</w:t>
      </w:r>
      <w:r w:rsidRPr="00F8158C">
        <w:rPr>
          <w:sz w:val="24"/>
          <w:szCs w:val="24"/>
        </w:rPr>
        <w:t>ные.— М.: ЮНИТИ-ДАНА, 2015.— 446 c.— Режим доступа: http://www.iprbookshop.ru/52045.— ЭБС «IPRbooks</w:t>
      </w:r>
      <w:r>
        <w:rPr>
          <w:sz w:val="24"/>
          <w:szCs w:val="24"/>
        </w:rPr>
        <w:t>»</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Марусева И.В. Современная педагогика (с элементами педагогической псих</w:t>
      </w:r>
      <w:r w:rsidRPr="00F8158C">
        <w:rPr>
          <w:sz w:val="24"/>
          <w:szCs w:val="24"/>
        </w:rPr>
        <w:t>о</w:t>
      </w:r>
      <w:r w:rsidRPr="00F8158C">
        <w:rPr>
          <w:sz w:val="24"/>
          <w:szCs w:val="24"/>
        </w:rPr>
        <w:t>логии) [Электронный ресурс]: учебное пособие для вузов/ Марусева И.В.— Электрон. те</w:t>
      </w:r>
      <w:r w:rsidRPr="00F8158C">
        <w:rPr>
          <w:sz w:val="24"/>
          <w:szCs w:val="24"/>
        </w:rPr>
        <w:t>к</w:t>
      </w:r>
      <w:r w:rsidRPr="00F8158C">
        <w:rPr>
          <w:sz w:val="24"/>
          <w:szCs w:val="24"/>
        </w:rPr>
        <w:t>стовые данные.— Саратов: Вузовское образование, 2016.— 418 c.— Режим доступа: http://www.iprbookshop.ru/39001.— ЭБС «IPRbooks</w:t>
      </w:r>
      <w:r>
        <w:rPr>
          <w:sz w:val="24"/>
          <w:szCs w:val="24"/>
        </w:rPr>
        <w:t>»</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деятельность и педагогическое образование в инновационном обществе [Электронный ресурс]: сборник трудов по итогам Международной научной конф</w:t>
      </w:r>
      <w:r w:rsidRPr="00F8158C">
        <w:rPr>
          <w:sz w:val="24"/>
          <w:szCs w:val="24"/>
          <w:shd w:val="clear" w:color="auto" w:fill="FCFCFC"/>
        </w:rPr>
        <w:t>е</w:t>
      </w:r>
      <w:r w:rsidRPr="00F8158C">
        <w:rPr>
          <w:sz w:val="24"/>
          <w:szCs w:val="24"/>
          <w:shd w:val="clear" w:color="auto" w:fill="FCFCFC"/>
        </w:rPr>
        <w:t>ренции Волгоград, 8–9 октября 2013 г./ И.Н. Аллагулова [и др.].— Электрон. текстовые да</w:t>
      </w:r>
      <w:r w:rsidRPr="00F8158C">
        <w:rPr>
          <w:sz w:val="24"/>
          <w:szCs w:val="24"/>
          <w:shd w:val="clear" w:color="auto" w:fill="FCFCFC"/>
        </w:rPr>
        <w:t>н</w:t>
      </w:r>
      <w:r w:rsidRPr="00F8158C">
        <w:rPr>
          <w:sz w:val="24"/>
          <w:szCs w:val="24"/>
          <w:shd w:val="clear" w:color="auto" w:fill="FCFCFC"/>
        </w:rPr>
        <w:t>ные.— Волгоград: Волгоградский государственный социально-педагогический университет, «Перемена», 2013.— 275 c.— Режим доступа: http://www.iprbookshop.ru/40749.html.— ЭБС «IPRbooks»</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наука и современное образование [Электронный ресурс]: сбо</w:t>
      </w:r>
      <w:r w:rsidRPr="00F8158C">
        <w:rPr>
          <w:sz w:val="24"/>
          <w:szCs w:val="24"/>
          <w:shd w:val="clear" w:color="auto" w:fill="FCFCFC"/>
        </w:rPr>
        <w:t>р</w:t>
      </w:r>
      <w:r w:rsidRPr="00F8158C">
        <w:rPr>
          <w:sz w:val="24"/>
          <w:szCs w:val="24"/>
          <w:shd w:val="clear" w:color="auto" w:fill="FCFCFC"/>
        </w:rPr>
        <w:t>ник статей Всероссийской научно-практической конференции 6-7 февраля 2014 года/ К.Д. Радина [и др.].— Электрон. текстовые данные.— СПб.: Российский государственный педаг</w:t>
      </w:r>
      <w:r w:rsidRPr="00F8158C">
        <w:rPr>
          <w:sz w:val="24"/>
          <w:szCs w:val="24"/>
          <w:shd w:val="clear" w:color="auto" w:fill="FCFCFC"/>
        </w:rPr>
        <w:t>о</w:t>
      </w:r>
      <w:r w:rsidRPr="00F8158C">
        <w:rPr>
          <w:sz w:val="24"/>
          <w:szCs w:val="24"/>
          <w:shd w:val="clear" w:color="auto" w:fill="FCFCFC"/>
        </w:rPr>
        <w:t>гический университет им. А.И. Герцена, 2014.— 448 c.— Режим доступа: http://www.iprbookshop.ru/20777.html.— ЭБС «IPRbooks»</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http://www.iprbookshop.ru/18608.html.— ЭБС «IPRbooks»</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Столяренко А.М. Психология и педагогика (3-е издание) [Электронный р</w:t>
      </w:r>
      <w:r w:rsidRPr="00F8158C">
        <w:rPr>
          <w:sz w:val="24"/>
          <w:szCs w:val="24"/>
          <w:shd w:val="clear" w:color="auto" w:fill="FCFCFC"/>
        </w:rPr>
        <w:t>е</w:t>
      </w:r>
      <w:r w:rsidRPr="00F8158C">
        <w:rPr>
          <w:sz w:val="24"/>
          <w:szCs w:val="24"/>
          <w:shd w:val="clear" w:color="auto" w:fill="FCFCFC"/>
        </w:rPr>
        <w:t xml:space="preserve">сурс]: учебник для </w:t>
      </w:r>
      <w:r>
        <w:rPr>
          <w:sz w:val="24"/>
          <w:szCs w:val="24"/>
          <w:shd w:val="clear" w:color="auto" w:fill="FCFCFC"/>
        </w:rPr>
        <w:t>магистрантов</w:t>
      </w:r>
      <w:r w:rsidRPr="00F8158C">
        <w:rPr>
          <w:sz w:val="24"/>
          <w:szCs w:val="24"/>
          <w:shd w:val="clear" w:color="auto" w:fill="FCFCFC"/>
        </w:rPr>
        <w:t xml:space="preserve"> вузов/ Столяренко А.М.— Электрон. текстовые данные.— М.: ЮНИТИ-ДАНА, 2015.— 543 c.— Режим доступа: http://www.iprbookshop.ru/5</w:t>
      </w:r>
      <w:r>
        <w:rPr>
          <w:sz w:val="24"/>
          <w:szCs w:val="24"/>
          <w:shd w:val="clear" w:color="auto" w:fill="FCFCFC"/>
        </w:rPr>
        <w:t>2549.— ЭБС «IPRbooks»</w:t>
      </w:r>
    </w:p>
    <w:p w:rsidR="00A715A2" w:rsidRPr="00152583" w:rsidRDefault="00A715A2" w:rsidP="00F8158C">
      <w:pPr>
        <w:tabs>
          <w:tab w:val="left" w:pos="1701"/>
        </w:tabs>
        <w:ind w:firstLine="709"/>
        <w:jc w:val="both"/>
        <w:rPr>
          <w:b/>
          <w:sz w:val="24"/>
          <w:szCs w:val="24"/>
        </w:rPr>
      </w:pPr>
      <w:r w:rsidRPr="00152583">
        <w:rPr>
          <w:b/>
          <w:sz w:val="24"/>
          <w:szCs w:val="24"/>
        </w:rPr>
        <w:t>Периодические издания</w:t>
      </w:r>
    </w:p>
    <w:p w:rsidR="00A715A2" w:rsidRPr="000E3DE5" w:rsidRDefault="00A715A2" w:rsidP="000E3DE5">
      <w:pPr>
        <w:numPr>
          <w:ilvl w:val="0"/>
          <w:numId w:val="12"/>
        </w:numPr>
        <w:autoSpaceDE w:val="0"/>
        <w:autoSpaceDN w:val="0"/>
        <w:adjustRightInd w:val="0"/>
        <w:rPr>
          <w:sz w:val="24"/>
          <w:szCs w:val="24"/>
          <w:highlight w:val="white"/>
        </w:rPr>
      </w:pPr>
      <w:r w:rsidRPr="000E3DE5">
        <w:rPr>
          <w:sz w:val="24"/>
          <w:szCs w:val="24"/>
          <w:highlight w:val="white"/>
        </w:rPr>
        <w:t>Научный журнал «Вопросы психологии»</w:t>
      </w:r>
      <w:r w:rsidRPr="000E3DE5">
        <w:rPr>
          <w:sz w:val="24"/>
          <w:szCs w:val="24"/>
          <w:highlight w:val="white"/>
          <w:lang w:val="en-US"/>
        </w:rPr>
        <w:t> ISSN </w:t>
      </w:r>
      <w:r w:rsidRPr="000E3DE5">
        <w:rPr>
          <w:sz w:val="24"/>
          <w:szCs w:val="24"/>
          <w:highlight w:val="white"/>
        </w:rPr>
        <w:t>0042-8841.</w:t>
      </w:r>
    </w:p>
    <w:p w:rsidR="00A715A2" w:rsidRPr="000E3DE5" w:rsidRDefault="00A715A2" w:rsidP="000E3DE5">
      <w:pPr>
        <w:numPr>
          <w:ilvl w:val="0"/>
          <w:numId w:val="12"/>
        </w:numPr>
        <w:autoSpaceDE w:val="0"/>
        <w:autoSpaceDN w:val="0"/>
        <w:adjustRightInd w:val="0"/>
        <w:rPr>
          <w:sz w:val="24"/>
          <w:szCs w:val="24"/>
        </w:rPr>
      </w:pPr>
      <w:r w:rsidRPr="000E3DE5">
        <w:rPr>
          <w:sz w:val="24"/>
          <w:szCs w:val="24"/>
          <w:highlight w:val="white"/>
        </w:rPr>
        <w:t>Научный журнал «Педагогика» -</w:t>
      </w:r>
      <w:r w:rsidRPr="000E3DE5">
        <w:rPr>
          <w:sz w:val="24"/>
          <w:szCs w:val="24"/>
          <w:highlight w:val="white"/>
          <w:lang w:val="en-US"/>
        </w:rPr>
        <w:t> ISSN </w:t>
      </w:r>
      <w:r w:rsidRPr="000E3DE5">
        <w:rPr>
          <w:sz w:val="24"/>
          <w:szCs w:val="24"/>
          <w:highlight w:val="white"/>
        </w:rPr>
        <w:t>0869-561</w:t>
      </w:r>
      <w:r w:rsidRPr="000E3DE5">
        <w:rPr>
          <w:sz w:val="24"/>
          <w:szCs w:val="24"/>
          <w:highlight w:val="white"/>
          <w:lang w:val="en-US"/>
        </w:rPr>
        <w:t>X</w:t>
      </w:r>
      <w:r w:rsidRPr="000E3DE5">
        <w:rPr>
          <w:sz w:val="24"/>
          <w:szCs w:val="24"/>
        </w:rPr>
        <w:t>.</w:t>
      </w:r>
    </w:p>
    <w:p w:rsidR="00A715A2" w:rsidRPr="000E3DE5" w:rsidRDefault="00A715A2" w:rsidP="000E3DE5">
      <w:pPr>
        <w:numPr>
          <w:ilvl w:val="0"/>
          <w:numId w:val="12"/>
        </w:numPr>
        <w:autoSpaceDE w:val="0"/>
        <w:autoSpaceDN w:val="0"/>
        <w:adjustRightInd w:val="0"/>
        <w:rPr>
          <w:sz w:val="24"/>
          <w:szCs w:val="24"/>
        </w:rPr>
      </w:pPr>
      <w:r w:rsidRPr="000E3DE5">
        <w:rPr>
          <w:sz w:val="24"/>
          <w:szCs w:val="24"/>
          <w:highlight w:val="white"/>
        </w:rPr>
        <w:t>Научный журнал «Высшее образование сегодня» -</w:t>
      </w:r>
      <w:r w:rsidRPr="000E3DE5">
        <w:rPr>
          <w:sz w:val="24"/>
          <w:szCs w:val="24"/>
          <w:highlight w:val="white"/>
          <w:lang w:val="en-US"/>
        </w:rPr>
        <w:t> ISSN  </w:t>
      </w:r>
      <w:r w:rsidRPr="000E3DE5">
        <w:rPr>
          <w:sz w:val="24"/>
          <w:szCs w:val="24"/>
          <w:highlight w:val="white"/>
        </w:rPr>
        <w:t>1726-667</w:t>
      </w:r>
      <w:r w:rsidRPr="000E3DE5">
        <w:rPr>
          <w:sz w:val="24"/>
          <w:szCs w:val="24"/>
          <w:highlight w:val="white"/>
          <w:lang w:val="en-US"/>
        </w:rPr>
        <w:t>X</w:t>
      </w:r>
      <w:r w:rsidRPr="000E3DE5">
        <w:rPr>
          <w:sz w:val="24"/>
          <w:szCs w:val="24"/>
        </w:rPr>
        <w:t>.</w:t>
      </w:r>
    </w:p>
    <w:p w:rsidR="00A715A2" w:rsidRPr="00F8158C" w:rsidRDefault="00A715A2" w:rsidP="00F8158C">
      <w:pPr>
        <w:pStyle w:val="a3"/>
        <w:tabs>
          <w:tab w:val="left" w:pos="1701"/>
        </w:tabs>
        <w:ind w:left="0" w:firstLine="709"/>
        <w:jc w:val="both"/>
        <w:rPr>
          <w:rStyle w:val="ad"/>
          <w:color w:val="auto"/>
          <w:sz w:val="24"/>
          <w:szCs w:val="24"/>
        </w:rPr>
      </w:pPr>
    </w:p>
    <w:p w:rsidR="00A715A2" w:rsidRDefault="00A715A2" w:rsidP="006A033C">
      <w:pPr>
        <w:autoSpaceDE w:val="0"/>
        <w:autoSpaceDN w:val="0"/>
        <w:adjustRightInd w:val="0"/>
        <w:ind w:firstLine="720"/>
        <w:jc w:val="both"/>
        <w:rPr>
          <w:b/>
          <w:sz w:val="24"/>
          <w:szCs w:val="24"/>
        </w:rPr>
      </w:pPr>
      <w:r>
        <w:rPr>
          <w:b/>
          <w:sz w:val="24"/>
          <w:szCs w:val="24"/>
        </w:rPr>
        <w:t xml:space="preserve">Интернет- ресурсы: </w:t>
      </w:r>
    </w:p>
    <w:p w:rsidR="00A715A2" w:rsidRPr="000E3DE5" w:rsidRDefault="00A715A2" w:rsidP="007C7A0D">
      <w:pPr>
        <w:numPr>
          <w:ilvl w:val="0"/>
          <w:numId w:val="21"/>
        </w:numPr>
        <w:tabs>
          <w:tab w:val="left" w:pos="993"/>
        </w:tabs>
        <w:autoSpaceDE w:val="0"/>
        <w:autoSpaceDN w:val="0"/>
        <w:adjustRightInd w:val="0"/>
        <w:ind w:left="0" w:firstLine="709"/>
        <w:jc w:val="both"/>
        <w:rPr>
          <w:sz w:val="24"/>
          <w:szCs w:val="24"/>
        </w:rPr>
      </w:pPr>
      <w:r w:rsidRPr="000E3DE5">
        <w:rPr>
          <w:color w:val="000000"/>
          <w:sz w:val="24"/>
          <w:szCs w:val="24"/>
          <w:lang w:val="en-US"/>
        </w:rPr>
        <w:t>http</w:t>
      </w:r>
      <w:r w:rsidRPr="000E3DE5">
        <w:rPr>
          <w:color w:val="000000"/>
          <w:sz w:val="24"/>
          <w:szCs w:val="24"/>
        </w:rPr>
        <w:t>://</w:t>
      </w:r>
      <w:r w:rsidRPr="000E3DE5">
        <w:rPr>
          <w:color w:val="000000"/>
          <w:sz w:val="24"/>
          <w:szCs w:val="24"/>
          <w:lang w:val="en-US"/>
        </w:rPr>
        <w:t>psychology</w:t>
      </w:r>
      <w:r w:rsidRPr="000E3DE5">
        <w:rPr>
          <w:color w:val="000000"/>
          <w:sz w:val="24"/>
          <w:szCs w:val="24"/>
        </w:rPr>
        <w:t>.</w:t>
      </w:r>
      <w:r w:rsidRPr="000E3DE5">
        <w:rPr>
          <w:color w:val="000000"/>
          <w:sz w:val="24"/>
          <w:szCs w:val="24"/>
          <w:lang w:val="en-US"/>
        </w:rPr>
        <w:t>net</w:t>
      </w:r>
      <w:r w:rsidRPr="000E3DE5">
        <w:rPr>
          <w:color w:val="000000"/>
          <w:sz w:val="24"/>
          <w:szCs w:val="24"/>
        </w:rPr>
        <w:t>.</w:t>
      </w:r>
      <w:r w:rsidRPr="000E3DE5">
        <w:rPr>
          <w:color w:val="000000"/>
          <w:sz w:val="24"/>
          <w:szCs w:val="24"/>
          <w:lang w:val="en-US"/>
        </w:rPr>
        <w:t>ru</w:t>
      </w:r>
      <w:r w:rsidRPr="000E3DE5">
        <w:rPr>
          <w:color w:val="000000"/>
          <w:sz w:val="24"/>
          <w:szCs w:val="24"/>
        </w:rPr>
        <w:t>/</w:t>
      </w:r>
      <w:r w:rsidRPr="000E3DE5">
        <w:rPr>
          <w:sz w:val="24"/>
          <w:szCs w:val="24"/>
        </w:rPr>
        <w:t xml:space="preserve"> На страницах сайта представлены многочисленные матер</w:t>
      </w:r>
      <w:r w:rsidRPr="000E3DE5">
        <w:rPr>
          <w:sz w:val="24"/>
          <w:szCs w:val="24"/>
        </w:rPr>
        <w:t>и</w:t>
      </w:r>
      <w:r w:rsidRPr="000E3DE5">
        <w:rPr>
          <w:sz w:val="24"/>
          <w:szCs w:val="24"/>
        </w:rPr>
        <w:t>алы по популярной и научной психологии, большая коллекция тестов, методический матер</w:t>
      </w:r>
      <w:r w:rsidRPr="000E3DE5">
        <w:rPr>
          <w:sz w:val="24"/>
          <w:szCs w:val="24"/>
        </w:rPr>
        <w:t>и</w:t>
      </w:r>
      <w:r w:rsidRPr="000E3DE5">
        <w:rPr>
          <w:sz w:val="24"/>
          <w:szCs w:val="24"/>
        </w:rPr>
        <w:t xml:space="preserve">ал для работы психолога, словарь психологических терминов и др. </w:t>
      </w:r>
    </w:p>
    <w:p w:rsidR="00A715A2" w:rsidRPr="000E3DE5" w:rsidRDefault="00905904" w:rsidP="007C7A0D">
      <w:pPr>
        <w:numPr>
          <w:ilvl w:val="0"/>
          <w:numId w:val="21"/>
        </w:numPr>
        <w:tabs>
          <w:tab w:val="left" w:pos="993"/>
        </w:tabs>
        <w:autoSpaceDE w:val="0"/>
        <w:autoSpaceDN w:val="0"/>
        <w:adjustRightInd w:val="0"/>
        <w:ind w:left="0" w:firstLine="709"/>
        <w:jc w:val="both"/>
        <w:rPr>
          <w:sz w:val="24"/>
          <w:szCs w:val="24"/>
        </w:rPr>
      </w:pPr>
      <w:hyperlink r:id="rId8" w:history="1">
        <w:r w:rsidR="00A715A2" w:rsidRPr="000E3DE5">
          <w:rPr>
            <w:color w:val="000000"/>
            <w:sz w:val="24"/>
            <w:szCs w:val="24"/>
            <w:lang w:val="en-US"/>
          </w:rPr>
          <w:t>http</w:t>
        </w:r>
        <w:r w:rsidR="00A715A2" w:rsidRPr="000E3DE5">
          <w:rPr>
            <w:color w:val="000000"/>
            <w:sz w:val="24"/>
            <w:szCs w:val="24"/>
          </w:rPr>
          <w:t>://</w:t>
        </w:r>
        <w:r w:rsidR="00A715A2" w:rsidRPr="000E3DE5">
          <w:rPr>
            <w:color w:val="000000"/>
            <w:sz w:val="24"/>
            <w:szCs w:val="24"/>
            <w:lang w:val="en-US"/>
          </w:rPr>
          <w:t>psychology</w:t>
        </w:r>
        <w:r w:rsidR="00A715A2" w:rsidRPr="000E3DE5">
          <w:rPr>
            <w:color w:val="000000"/>
            <w:sz w:val="24"/>
            <w:szCs w:val="24"/>
          </w:rPr>
          <w:t>-</w:t>
        </w:r>
        <w:r w:rsidR="00A715A2" w:rsidRPr="000E3DE5">
          <w:rPr>
            <w:color w:val="000000"/>
            <w:sz w:val="24"/>
            <w:szCs w:val="24"/>
            <w:lang w:val="en-US"/>
          </w:rPr>
          <w:t>online</w:t>
        </w:r>
        <w:r w:rsidR="00A715A2" w:rsidRPr="000E3DE5">
          <w:rPr>
            <w:color w:val="000000"/>
            <w:sz w:val="24"/>
            <w:szCs w:val="24"/>
          </w:rPr>
          <w:t>.</w:t>
        </w:r>
        <w:r w:rsidR="00A715A2" w:rsidRPr="000E3DE5">
          <w:rPr>
            <w:color w:val="000000"/>
            <w:sz w:val="24"/>
            <w:szCs w:val="24"/>
            <w:lang w:val="en-US"/>
          </w:rPr>
          <w:t>net</w:t>
        </w:r>
        <w:r w:rsidR="00A715A2" w:rsidRPr="000E3DE5">
          <w:rPr>
            <w:color w:val="000000"/>
            <w:sz w:val="24"/>
            <w:szCs w:val="24"/>
          </w:rPr>
          <w:t>/</w:t>
        </w:r>
      </w:hyperlink>
      <w:r w:rsidR="00A715A2" w:rsidRPr="000E3DE5">
        <w:rPr>
          <w:sz w:val="24"/>
          <w:szCs w:val="24"/>
        </w:rPr>
        <w:t xml:space="preserve"> Сайт содержит тексты (статьи, обзоры, справочные м</w:t>
      </w:r>
      <w:r w:rsidR="00A715A2" w:rsidRPr="000E3DE5">
        <w:rPr>
          <w:sz w:val="24"/>
          <w:szCs w:val="24"/>
        </w:rPr>
        <w:t>а</w:t>
      </w:r>
      <w:r w:rsidR="00A715A2" w:rsidRPr="000E3DE5">
        <w:rPr>
          <w:sz w:val="24"/>
          <w:szCs w:val="24"/>
        </w:rPr>
        <w:t>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w:t>
      </w:r>
      <w:r w:rsidRPr="000E3DE5">
        <w:rPr>
          <w:sz w:val="24"/>
          <w:szCs w:val="24"/>
        </w:rPr>
        <w:t>е</w:t>
      </w:r>
      <w:r w:rsidRPr="000E3DE5">
        <w:rPr>
          <w:sz w:val="24"/>
          <w:szCs w:val="24"/>
        </w:rPr>
        <w:lastRenderedPageBreak/>
        <w:t>дагогика и образование</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9" w:history="1">
        <w:r w:rsidRPr="000E3DE5">
          <w:rPr>
            <w:rStyle w:val="ad"/>
            <w:color w:val="auto"/>
            <w:sz w:val="24"/>
            <w:szCs w:val="24"/>
            <w:u w:val="none"/>
          </w:rPr>
          <w:t>http://sinncom.ru/content/reforma/index1.htm</w:t>
        </w:r>
      </w:hyperlink>
      <w:r w:rsidRPr="000E3DE5">
        <w:rPr>
          <w:sz w:val="24"/>
          <w:szCs w:val="24"/>
        </w:rPr>
        <w:t xml:space="preserve"> - специализированный образов</w:t>
      </w:r>
      <w:r w:rsidRPr="000E3DE5">
        <w:rPr>
          <w:sz w:val="24"/>
          <w:szCs w:val="24"/>
        </w:rPr>
        <w:t>а</w:t>
      </w:r>
      <w:r w:rsidRPr="000E3DE5">
        <w:rPr>
          <w:sz w:val="24"/>
          <w:szCs w:val="24"/>
        </w:rPr>
        <w:t>тельный портал «Инновации в образовании»</w:t>
      </w:r>
    </w:p>
    <w:p w:rsidR="00A715A2" w:rsidRPr="000E3DE5" w:rsidRDefault="00905904"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0" w:history="1">
        <w:r w:rsidR="00A715A2" w:rsidRPr="000E3DE5">
          <w:rPr>
            <w:rStyle w:val="ad"/>
            <w:color w:val="auto"/>
            <w:sz w:val="24"/>
            <w:szCs w:val="24"/>
            <w:u w:val="none"/>
          </w:rPr>
          <w:t>www.edu.ru</w:t>
        </w:r>
      </w:hyperlink>
      <w:r w:rsidR="00A715A2" w:rsidRPr="000E3DE5">
        <w:rPr>
          <w:sz w:val="24"/>
          <w:szCs w:val="24"/>
        </w:rPr>
        <w:t xml:space="preserve"> - сайт Министерства образования и науки РФ</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A715A2" w:rsidRPr="000E3DE5" w:rsidRDefault="00905904"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1" w:history="1">
        <w:r w:rsidR="00A715A2" w:rsidRPr="000E3DE5">
          <w:rPr>
            <w:rStyle w:val="ad"/>
            <w:color w:val="auto"/>
            <w:sz w:val="24"/>
            <w:szCs w:val="24"/>
            <w:u w:val="none"/>
          </w:rPr>
          <w:t>www.gumer.info/bibliotek_Buks/Pedagog/russpenc/</w:t>
        </w:r>
      </w:hyperlink>
      <w:r w:rsidR="00A715A2" w:rsidRPr="000E3DE5">
        <w:rPr>
          <w:sz w:val="24"/>
          <w:szCs w:val="24"/>
        </w:rPr>
        <w:t xml:space="preserve"> - Российская педагогическая э</w:t>
      </w:r>
      <w:r w:rsidR="00A715A2" w:rsidRPr="000E3DE5">
        <w:rPr>
          <w:sz w:val="24"/>
          <w:szCs w:val="24"/>
        </w:rPr>
        <w:t>н</w:t>
      </w:r>
      <w:r w:rsidR="00A715A2" w:rsidRPr="000E3DE5">
        <w:rPr>
          <w:sz w:val="24"/>
          <w:szCs w:val="24"/>
        </w:rPr>
        <w:t>циклопедия (электронная версия)</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2" w:history="1">
        <w:r w:rsidRPr="000E3DE5">
          <w:rPr>
            <w:rStyle w:val="ad"/>
            <w:color w:val="auto"/>
            <w:sz w:val="24"/>
            <w:szCs w:val="24"/>
            <w:u w:val="none"/>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A715A2" w:rsidRDefault="00A715A2" w:rsidP="00F8158C">
      <w:pPr>
        <w:pStyle w:val="a3"/>
        <w:widowControl w:val="0"/>
        <w:autoSpaceDE w:val="0"/>
        <w:autoSpaceDN w:val="0"/>
        <w:adjustRightInd w:val="0"/>
        <w:ind w:left="0" w:firstLine="709"/>
        <w:contextualSpacing/>
        <w:jc w:val="both"/>
        <w:rPr>
          <w:b/>
          <w:i/>
          <w:sz w:val="24"/>
          <w:szCs w:val="24"/>
        </w:rPr>
      </w:pPr>
    </w:p>
    <w:p w:rsidR="00A715A2" w:rsidRPr="00F4440B" w:rsidRDefault="00A715A2"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w:t>
      </w:r>
      <w:r w:rsidRPr="00F4440B">
        <w:rPr>
          <w:b/>
          <w:bCs/>
          <w:iCs/>
          <w:sz w:val="24"/>
          <w:szCs w:val="24"/>
        </w:rPr>
        <w:t>б</w:t>
      </w:r>
      <w:r w:rsidRPr="00F4440B">
        <w:rPr>
          <w:b/>
          <w:bCs/>
          <w:iCs/>
          <w:sz w:val="24"/>
          <w:szCs w:val="24"/>
        </w:rPr>
        <w:t>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w:t>
      </w:r>
      <w:r w:rsidRPr="00F4440B">
        <w:rPr>
          <w:b/>
          <w:bCs/>
          <w:iCs/>
          <w:sz w:val="24"/>
          <w:szCs w:val="24"/>
        </w:rPr>
        <w:t>о</w:t>
      </w:r>
      <w:r w:rsidRPr="00F4440B">
        <w:rPr>
          <w:b/>
          <w:bCs/>
          <w:iCs/>
          <w:sz w:val="24"/>
          <w:szCs w:val="24"/>
        </w:rPr>
        <w:t xml:space="preserve">граммного обеспечения и информационных справочных систем </w:t>
      </w:r>
    </w:p>
    <w:p w:rsidR="00A715A2" w:rsidRPr="00EB1282" w:rsidRDefault="00A715A2"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A715A2" w:rsidRPr="00EB1282" w:rsidRDefault="00A715A2"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A715A2" w:rsidRPr="00EB1282" w:rsidRDefault="00A715A2"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A715A2" w:rsidRPr="00F979F3" w:rsidRDefault="00A715A2" w:rsidP="00EB1282">
      <w:pPr>
        <w:autoSpaceDE w:val="0"/>
        <w:autoSpaceDN w:val="0"/>
        <w:adjustRightInd w:val="0"/>
        <w:ind w:firstLine="709"/>
        <w:rPr>
          <w:color w:val="000000"/>
          <w:sz w:val="24"/>
          <w:szCs w:val="24"/>
          <w:lang w:val="en-US"/>
        </w:rPr>
      </w:pPr>
      <w:r w:rsidRPr="00F979F3">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A715A2" w:rsidRPr="00F979F3" w:rsidRDefault="00A715A2" w:rsidP="00EB1282">
      <w:pPr>
        <w:autoSpaceDE w:val="0"/>
        <w:autoSpaceDN w:val="0"/>
        <w:adjustRightInd w:val="0"/>
        <w:ind w:firstLine="709"/>
        <w:rPr>
          <w:color w:val="000000"/>
          <w:sz w:val="24"/>
          <w:szCs w:val="24"/>
          <w:lang w:val="en-US"/>
        </w:rPr>
      </w:pPr>
      <w:r w:rsidRPr="00F979F3">
        <w:rPr>
          <w:color w:val="000000"/>
          <w:sz w:val="24"/>
          <w:szCs w:val="24"/>
          <w:lang w:val="en-US"/>
        </w:rPr>
        <w:t xml:space="preserve">5. </w:t>
      </w:r>
      <w:r w:rsidRPr="00EB1282">
        <w:rPr>
          <w:color w:val="000000"/>
          <w:sz w:val="24"/>
          <w:szCs w:val="24"/>
        </w:rPr>
        <w:t>Архиватор</w:t>
      </w:r>
      <w:r w:rsidRPr="00F979F3">
        <w:rPr>
          <w:color w:val="000000"/>
          <w:sz w:val="24"/>
          <w:szCs w:val="24"/>
          <w:lang w:val="en-US"/>
        </w:rPr>
        <w:t xml:space="preserve"> 7-</w:t>
      </w:r>
      <w:r w:rsidRPr="00EB1282">
        <w:rPr>
          <w:color w:val="000000"/>
          <w:sz w:val="24"/>
          <w:szCs w:val="24"/>
          <w:lang w:val="en-US"/>
        </w:rPr>
        <w:t>zip</w:t>
      </w:r>
    </w:p>
    <w:p w:rsidR="00A715A2" w:rsidRPr="00EB1282" w:rsidRDefault="00A715A2"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A715A2" w:rsidRDefault="00A715A2"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A715A2" w:rsidRPr="00EB1282" w:rsidRDefault="00A715A2" w:rsidP="00EB1282">
      <w:pPr>
        <w:autoSpaceDE w:val="0"/>
        <w:autoSpaceDN w:val="0"/>
        <w:adjustRightInd w:val="0"/>
        <w:ind w:firstLine="709"/>
        <w:rPr>
          <w:color w:val="000000"/>
          <w:sz w:val="24"/>
          <w:szCs w:val="24"/>
        </w:rPr>
      </w:pPr>
    </w:p>
    <w:p w:rsidR="00A715A2" w:rsidRDefault="00A715A2"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A715A2" w:rsidRDefault="00A715A2"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A715A2" w:rsidRDefault="00A715A2"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A715A2" w:rsidRPr="0028114D" w:rsidRDefault="00A715A2"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w:t>
      </w:r>
      <w:r w:rsidRPr="0028114D">
        <w:rPr>
          <w:sz w:val="24"/>
          <w:szCs w:val="24"/>
          <w:lang w:eastAsia="ru-RU"/>
        </w:rPr>
        <w:t>о</w:t>
      </w:r>
      <w:r w:rsidRPr="0028114D">
        <w:rPr>
          <w:sz w:val="24"/>
          <w:szCs w:val="24"/>
          <w:lang w:eastAsia="ru-RU"/>
        </w:rPr>
        <w:t>стижения целей практики и должно соответствовать действующим санитарным и против</w:t>
      </w:r>
      <w:r w:rsidRPr="0028114D">
        <w:rPr>
          <w:sz w:val="24"/>
          <w:szCs w:val="24"/>
          <w:lang w:eastAsia="ru-RU"/>
        </w:rPr>
        <w:t>о</w:t>
      </w:r>
      <w:r w:rsidRPr="0028114D">
        <w:rPr>
          <w:sz w:val="24"/>
          <w:szCs w:val="24"/>
          <w:lang w:eastAsia="ru-RU"/>
        </w:rPr>
        <w:t>пожарным нормам, а также требованиямтехники безопасности при проведении учебных и научно-производственных работ.</w:t>
      </w:r>
    </w:p>
    <w:p w:rsidR="00A715A2" w:rsidRPr="0028114D" w:rsidRDefault="00A715A2"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w:t>
      </w:r>
      <w:r w:rsidRPr="0028114D">
        <w:rPr>
          <w:sz w:val="24"/>
          <w:szCs w:val="24"/>
          <w:lang w:eastAsia="ru-RU"/>
        </w:rPr>
        <w:t>о</w:t>
      </w:r>
      <w:r w:rsidRPr="0028114D">
        <w:rPr>
          <w:sz w:val="24"/>
          <w:szCs w:val="24"/>
          <w:lang w:eastAsia="ru-RU"/>
        </w:rPr>
        <w:t>димой для выполнениязадания по практике и написанию отчета</w:t>
      </w:r>
      <w:r>
        <w:rPr>
          <w:sz w:val="24"/>
          <w:szCs w:val="24"/>
          <w:lang w:eastAsia="ru-RU"/>
        </w:rPr>
        <w:t>.</w:t>
      </w:r>
    </w:p>
    <w:p w:rsidR="00A715A2" w:rsidRDefault="00A715A2"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w:t>
      </w:r>
      <w:r>
        <w:rPr>
          <w:rFonts w:ascii="Times New Roman" w:hAnsi="Times New Roman"/>
          <w:sz w:val="24"/>
          <w:szCs w:val="24"/>
        </w:rPr>
        <w:t>е</w:t>
      </w:r>
      <w:r>
        <w:rPr>
          <w:rFonts w:ascii="Times New Roman" w:hAnsi="Times New Roman"/>
          <w:sz w:val="24"/>
          <w:szCs w:val="24"/>
        </w:rPr>
        <w:t>ние докладов с использованием мультимедийного комплекса.</w:t>
      </w:r>
    </w:p>
    <w:p w:rsidR="00A715A2" w:rsidRDefault="00A715A2" w:rsidP="005E2346">
      <w:pPr>
        <w:jc w:val="right"/>
        <w:rPr>
          <w:sz w:val="24"/>
          <w:szCs w:val="24"/>
        </w:rPr>
      </w:pPr>
    </w:p>
    <w:p w:rsidR="00A715A2" w:rsidRDefault="00A715A2">
      <w:pPr>
        <w:rPr>
          <w:sz w:val="24"/>
          <w:szCs w:val="24"/>
        </w:rPr>
      </w:pPr>
      <w:r>
        <w:rPr>
          <w:sz w:val="24"/>
          <w:szCs w:val="24"/>
        </w:rPr>
        <w:br w:type="page"/>
      </w:r>
    </w:p>
    <w:p w:rsidR="00A715A2" w:rsidRPr="005E2346" w:rsidRDefault="00A715A2" w:rsidP="005E2346">
      <w:pPr>
        <w:jc w:val="right"/>
        <w:rPr>
          <w:b/>
          <w:sz w:val="24"/>
          <w:szCs w:val="24"/>
        </w:rPr>
      </w:pPr>
      <w:r w:rsidRPr="005E2346">
        <w:rPr>
          <w:b/>
          <w:sz w:val="24"/>
          <w:szCs w:val="24"/>
        </w:rPr>
        <w:t>Приложение 1</w:t>
      </w:r>
    </w:p>
    <w:p w:rsidR="00A715A2" w:rsidRPr="00F8158C" w:rsidRDefault="00A715A2" w:rsidP="00F8158C">
      <w:pPr>
        <w:jc w:val="center"/>
        <w:rPr>
          <w:sz w:val="24"/>
          <w:szCs w:val="24"/>
        </w:rPr>
      </w:pPr>
      <w:r w:rsidRPr="00F8158C">
        <w:rPr>
          <w:sz w:val="24"/>
          <w:szCs w:val="24"/>
        </w:rPr>
        <w:t xml:space="preserve">МИНОБРНАУКИ РОССИИ </w:t>
      </w:r>
    </w:p>
    <w:p w:rsidR="00A715A2" w:rsidRPr="00F8158C" w:rsidRDefault="00A715A2" w:rsidP="00F8158C">
      <w:pPr>
        <w:jc w:val="center"/>
        <w:rPr>
          <w:sz w:val="24"/>
          <w:szCs w:val="24"/>
        </w:rPr>
      </w:pPr>
      <w:r w:rsidRPr="00F8158C">
        <w:rPr>
          <w:sz w:val="24"/>
          <w:szCs w:val="24"/>
        </w:rPr>
        <w:t>Федеральное государственное бюджетное образовательное учреждение</w:t>
      </w:r>
    </w:p>
    <w:p w:rsidR="00A715A2" w:rsidRPr="00F8158C" w:rsidRDefault="00A715A2" w:rsidP="00F8158C">
      <w:pPr>
        <w:jc w:val="center"/>
        <w:rPr>
          <w:sz w:val="24"/>
          <w:szCs w:val="24"/>
        </w:rPr>
      </w:pPr>
      <w:r w:rsidRPr="00F8158C">
        <w:rPr>
          <w:sz w:val="24"/>
          <w:szCs w:val="24"/>
        </w:rPr>
        <w:t xml:space="preserve">высшего образования </w:t>
      </w:r>
    </w:p>
    <w:p w:rsidR="00A715A2" w:rsidRPr="00F8158C" w:rsidRDefault="00A715A2" w:rsidP="00F8158C">
      <w:pPr>
        <w:jc w:val="center"/>
        <w:rPr>
          <w:sz w:val="24"/>
          <w:szCs w:val="24"/>
        </w:rPr>
      </w:pPr>
      <w:r w:rsidRPr="00F8158C">
        <w:rPr>
          <w:b/>
          <w:bCs/>
          <w:sz w:val="24"/>
          <w:szCs w:val="24"/>
        </w:rPr>
        <w:t>«Гжельский государственный университет»</w:t>
      </w:r>
    </w:p>
    <w:p w:rsidR="00A715A2" w:rsidRPr="00F8158C" w:rsidRDefault="00A715A2" w:rsidP="00F8158C">
      <w:pPr>
        <w:jc w:val="center"/>
        <w:rPr>
          <w:sz w:val="24"/>
          <w:szCs w:val="24"/>
        </w:rPr>
      </w:pPr>
      <w:r w:rsidRPr="00F8158C">
        <w:rPr>
          <w:sz w:val="24"/>
          <w:szCs w:val="24"/>
        </w:rPr>
        <w:t>(ГГУ)</w:t>
      </w: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r w:rsidRPr="00F8158C">
        <w:rPr>
          <w:sz w:val="24"/>
          <w:szCs w:val="24"/>
        </w:rPr>
        <w:t>Кафедра «Психологии и педагогики»</w:t>
      </w:r>
    </w:p>
    <w:p w:rsidR="00A715A2" w:rsidRPr="00F8158C" w:rsidRDefault="00A715A2" w:rsidP="00F8158C">
      <w:pPr>
        <w:shd w:val="clear" w:color="auto" w:fill="FFFFFF"/>
        <w:jc w:val="center"/>
        <w:rPr>
          <w:b/>
          <w:bCs/>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A715A2" w:rsidRPr="00F8158C" w:rsidRDefault="00A715A2" w:rsidP="00F8158C">
      <w:pPr>
        <w:jc w:val="center"/>
        <w:rPr>
          <w:b/>
          <w:bCs/>
          <w:sz w:val="24"/>
          <w:szCs w:val="24"/>
        </w:rPr>
      </w:pPr>
      <w:r w:rsidRPr="00F8158C">
        <w:rPr>
          <w:b/>
          <w:bCs/>
          <w:sz w:val="24"/>
          <w:szCs w:val="24"/>
        </w:rPr>
        <w:t xml:space="preserve">о прохождении </w:t>
      </w:r>
      <w:r>
        <w:rPr>
          <w:b/>
          <w:bCs/>
          <w:sz w:val="24"/>
          <w:szCs w:val="24"/>
        </w:rPr>
        <w:t>учебной</w:t>
      </w:r>
      <w:r w:rsidRPr="00F8158C">
        <w:rPr>
          <w:b/>
          <w:bCs/>
          <w:sz w:val="24"/>
          <w:szCs w:val="24"/>
        </w:rPr>
        <w:t>практики</w:t>
      </w:r>
    </w:p>
    <w:p w:rsidR="00A715A2" w:rsidRPr="00F8158C" w:rsidRDefault="00A715A2" w:rsidP="00F8158C">
      <w:pPr>
        <w:jc w:val="center"/>
        <w:rPr>
          <w:b/>
          <w:bCs/>
          <w:sz w:val="24"/>
          <w:szCs w:val="24"/>
        </w:rPr>
      </w:pPr>
      <w:r>
        <w:rPr>
          <w:b/>
          <w:bCs/>
          <w:sz w:val="24"/>
          <w:szCs w:val="24"/>
        </w:rPr>
        <w:t>(ознакомительной практики)</w:t>
      </w:r>
    </w:p>
    <w:p w:rsidR="00A715A2" w:rsidRPr="00F8158C" w:rsidRDefault="00A715A2"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A715A2" w:rsidRPr="00F8158C" w:rsidRDefault="00A715A2" w:rsidP="00F8158C">
      <w:pPr>
        <w:jc w:val="center"/>
        <w:rPr>
          <w:sz w:val="24"/>
          <w:szCs w:val="24"/>
        </w:rPr>
      </w:pPr>
      <w:r w:rsidRPr="00F8158C">
        <w:rPr>
          <w:sz w:val="24"/>
          <w:szCs w:val="24"/>
        </w:rPr>
        <w:t>_________________________________________________</w:t>
      </w:r>
    </w:p>
    <w:p w:rsidR="00A715A2" w:rsidRPr="00F8158C" w:rsidRDefault="00A715A2" w:rsidP="00F8158C">
      <w:pPr>
        <w:pStyle w:val="a7"/>
        <w:jc w:val="center"/>
        <w:rPr>
          <w:sz w:val="24"/>
          <w:szCs w:val="24"/>
          <w:vertAlign w:val="superscript"/>
        </w:rPr>
      </w:pPr>
      <w:r w:rsidRPr="00F8158C">
        <w:rPr>
          <w:sz w:val="24"/>
          <w:szCs w:val="24"/>
          <w:vertAlign w:val="superscript"/>
        </w:rPr>
        <w:t>(фамилия, имя, отчество полностью)</w:t>
      </w:r>
    </w:p>
    <w:p w:rsidR="00A715A2" w:rsidRPr="00F8158C" w:rsidRDefault="00A715A2" w:rsidP="00F8158C">
      <w:pPr>
        <w:pStyle w:val="a7"/>
        <w:rPr>
          <w:sz w:val="24"/>
          <w:szCs w:val="24"/>
        </w:rPr>
      </w:pPr>
    </w:p>
    <w:p w:rsidR="00A715A2" w:rsidRPr="00F8158C" w:rsidRDefault="00A715A2" w:rsidP="00F8158C">
      <w:pPr>
        <w:pStyle w:val="a7"/>
        <w:rPr>
          <w:sz w:val="24"/>
          <w:szCs w:val="24"/>
        </w:rPr>
      </w:pP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Наименование базы практики: _________________________________________________</w:t>
      </w: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Срок прохождения практики___________________________________________________</w:t>
      </w: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Руководитель от профильной организации: _______________________________________</w:t>
      </w:r>
    </w:p>
    <w:p w:rsidR="00A715A2" w:rsidRPr="00F8158C" w:rsidRDefault="00A715A2" w:rsidP="00F8158C">
      <w:pPr>
        <w:pStyle w:val="a7"/>
        <w:ind w:firstLine="5954"/>
        <w:rPr>
          <w:sz w:val="24"/>
          <w:szCs w:val="24"/>
          <w:vertAlign w:val="superscript"/>
        </w:rPr>
      </w:pPr>
      <w:r w:rsidRPr="00F8158C">
        <w:rPr>
          <w:sz w:val="24"/>
          <w:szCs w:val="24"/>
          <w:vertAlign w:val="superscript"/>
        </w:rPr>
        <w:t>(ФИО полностью; подпись)</w:t>
      </w:r>
    </w:p>
    <w:p w:rsidR="00A715A2" w:rsidRPr="00F8158C" w:rsidRDefault="00A715A2" w:rsidP="00F8158C">
      <w:pPr>
        <w:pStyle w:val="a7"/>
        <w:rPr>
          <w:sz w:val="24"/>
          <w:szCs w:val="24"/>
        </w:rPr>
      </w:pPr>
      <w:r w:rsidRPr="00F8158C">
        <w:rPr>
          <w:sz w:val="24"/>
          <w:szCs w:val="24"/>
        </w:rPr>
        <w:t>Руководитель от организации (вуза): ____________________________________________</w:t>
      </w:r>
    </w:p>
    <w:p w:rsidR="00A715A2" w:rsidRPr="00F8158C" w:rsidRDefault="00A715A2" w:rsidP="00F8158C">
      <w:pPr>
        <w:pStyle w:val="a7"/>
        <w:ind w:firstLine="5954"/>
        <w:rPr>
          <w:sz w:val="24"/>
          <w:szCs w:val="24"/>
        </w:rPr>
      </w:pPr>
      <w:r w:rsidRPr="00F8158C">
        <w:rPr>
          <w:sz w:val="24"/>
          <w:szCs w:val="24"/>
          <w:vertAlign w:val="superscript"/>
        </w:rPr>
        <w:t>(ФИО полностью; подпись)</w:t>
      </w:r>
    </w:p>
    <w:p w:rsidR="00A715A2" w:rsidRPr="00F8158C" w:rsidRDefault="00A715A2"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A715A2" w:rsidRPr="00F8158C" w:rsidRDefault="00A715A2" w:rsidP="00F8158C">
      <w:pPr>
        <w:pStyle w:val="a7"/>
        <w:ind w:firstLine="5040"/>
        <w:rPr>
          <w:sz w:val="24"/>
          <w:szCs w:val="24"/>
        </w:rPr>
      </w:pPr>
      <w:r w:rsidRPr="00F8158C">
        <w:rPr>
          <w:sz w:val="24"/>
          <w:szCs w:val="24"/>
          <w:vertAlign w:val="superscript"/>
        </w:rPr>
        <w:t>(подпись)</w:t>
      </w:r>
    </w:p>
    <w:p w:rsidR="00A715A2" w:rsidRPr="00F8158C" w:rsidRDefault="00A715A2" w:rsidP="00F8158C">
      <w:pPr>
        <w:pStyle w:val="a7"/>
        <w:rPr>
          <w:sz w:val="24"/>
          <w:szCs w:val="24"/>
        </w:rPr>
      </w:pP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Дата защиты отчёта: __________</w:t>
      </w: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Оценка за прохождение практики: __________</w:t>
      </w: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rPr>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jc w:val="center"/>
        <w:rPr>
          <w:sz w:val="24"/>
          <w:szCs w:val="24"/>
        </w:rPr>
      </w:pPr>
      <w:r w:rsidRPr="00F8158C">
        <w:rPr>
          <w:sz w:val="24"/>
          <w:szCs w:val="24"/>
        </w:rPr>
        <w:t>пос. Электроизолятор</w:t>
      </w:r>
    </w:p>
    <w:p w:rsidR="00A715A2" w:rsidRPr="00F8158C" w:rsidRDefault="00A715A2"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A715A2" w:rsidRPr="00F8158C" w:rsidRDefault="00A715A2" w:rsidP="00F8158C">
      <w:pPr>
        <w:shd w:val="clear" w:color="auto" w:fill="FFFFFF"/>
        <w:jc w:val="right"/>
        <w:rPr>
          <w:b/>
          <w:bCs/>
          <w:sz w:val="24"/>
          <w:szCs w:val="24"/>
        </w:rPr>
      </w:pPr>
      <w:r w:rsidRPr="00F8158C">
        <w:rPr>
          <w:sz w:val="24"/>
          <w:szCs w:val="24"/>
        </w:rPr>
        <w:br w:type="page"/>
      </w:r>
      <w:r w:rsidRPr="00F8158C">
        <w:rPr>
          <w:b/>
          <w:bCs/>
          <w:sz w:val="24"/>
          <w:szCs w:val="24"/>
        </w:rPr>
        <w:lastRenderedPageBreak/>
        <w:t>Приложение 2</w:t>
      </w:r>
    </w:p>
    <w:p w:rsidR="00A715A2" w:rsidRPr="00F8158C" w:rsidRDefault="00A715A2" w:rsidP="00F8158C">
      <w:pPr>
        <w:jc w:val="center"/>
        <w:rPr>
          <w:sz w:val="24"/>
          <w:szCs w:val="24"/>
        </w:rPr>
      </w:pPr>
      <w:r w:rsidRPr="00F8158C">
        <w:rPr>
          <w:sz w:val="24"/>
          <w:szCs w:val="24"/>
        </w:rPr>
        <w:t xml:space="preserve">МИНОБРНАУКИ РОССИИ </w:t>
      </w:r>
    </w:p>
    <w:p w:rsidR="00A715A2" w:rsidRPr="00F8158C" w:rsidRDefault="00A715A2" w:rsidP="00F8158C">
      <w:pPr>
        <w:jc w:val="center"/>
        <w:rPr>
          <w:sz w:val="24"/>
          <w:szCs w:val="24"/>
        </w:rPr>
      </w:pPr>
      <w:r w:rsidRPr="00F8158C">
        <w:rPr>
          <w:sz w:val="24"/>
          <w:szCs w:val="24"/>
        </w:rPr>
        <w:t>Федеральное государственное бюджетное образовательное учреждение</w:t>
      </w:r>
    </w:p>
    <w:p w:rsidR="00A715A2" w:rsidRPr="00F8158C" w:rsidRDefault="00A715A2" w:rsidP="00F8158C">
      <w:pPr>
        <w:jc w:val="center"/>
        <w:rPr>
          <w:sz w:val="24"/>
          <w:szCs w:val="24"/>
        </w:rPr>
      </w:pPr>
      <w:r w:rsidRPr="00F8158C">
        <w:rPr>
          <w:sz w:val="24"/>
          <w:szCs w:val="24"/>
        </w:rPr>
        <w:t>высшего образования</w:t>
      </w:r>
    </w:p>
    <w:p w:rsidR="00A715A2" w:rsidRPr="00F8158C" w:rsidRDefault="00A715A2" w:rsidP="00F8158C">
      <w:pPr>
        <w:jc w:val="center"/>
        <w:rPr>
          <w:sz w:val="24"/>
          <w:szCs w:val="24"/>
        </w:rPr>
      </w:pPr>
      <w:r w:rsidRPr="00F8158C">
        <w:rPr>
          <w:b/>
          <w:bCs/>
          <w:sz w:val="24"/>
          <w:szCs w:val="24"/>
        </w:rPr>
        <w:t>«Гжельский государственный университет»</w:t>
      </w:r>
    </w:p>
    <w:p w:rsidR="00A715A2" w:rsidRPr="00F8158C" w:rsidRDefault="00A715A2" w:rsidP="00F8158C">
      <w:pPr>
        <w:jc w:val="center"/>
        <w:rPr>
          <w:sz w:val="24"/>
          <w:szCs w:val="24"/>
        </w:rPr>
      </w:pPr>
      <w:r w:rsidRPr="00F8158C">
        <w:rPr>
          <w:sz w:val="24"/>
          <w:szCs w:val="24"/>
        </w:rPr>
        <w:t>(ГГУ)</w:t>
      </w: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r w:rsidRPr="00F8158C">
        <w:rPr>
          <w:sz w:val="24"/>
          <w:szCs w:val="24"/>
        </w:rPr>
        <w:t>Кафедра «Психологии и педагогики»</w:t>
      </w:r>
    </w:p>
    <w:p w:rsidR="00A715A2" w:rsidRPr="00F8158C" w:rsidRDefault="00A715A2" w:rsidP="00F8158C">
      <w:pPr>
        <w:shd w:val="clear" w:color="auto" w:fill="FFFFFF"/>
        <w:jc w:val="right"/>
        <w:rPr>
          <w:sz w:val="24"/>
          <w:szCs w:val="24"/>
        </w:rPr>
      </w:pPr>
    </w:p>
    <w:p w:rsidR="00A715A2" w:rsidRPr="00F8158C" w:rsidRDefault="00A715A2" w:rsidP="00DC7196">
      <w:pPr>
        <w:jc w:val="center"/>
        <w:rPr>
          <w:b/>
          <w:bCs/>
          <w:sz w:val="24"/>
          <w:szCs w:val="24"/>
        </w:rPr>
      </w:pPr>
      <w:r w:rsidRPr="00F8158C">
        <w:rPr>
          <w:sz w:val="24"/>
          <w:szCs w:val="24"/>
        </w:rPr>
        <w:t xml:space="preserve">ЗАДАНИЕ НА </w:t>
      </w:r>
      <w:r>
        <w:rPr>
          <w:sz w:val="24"/>
          <w:szCs w:val="24"/>
        </w:rPr>
        <w:t xml:space="preserve">УЧЕБНУЮ </w:t>
      </w:r>
      <w:r w:rsidRPr="00DC7196">
        <w:rPr>
          <w:bCs/>
          <w:sz w:val="24"/>
          <w:szCs w:val="24"/>
        </w:rPr>
        <w:t>ПРАКТИКУ</w:t>
      </w:r>
    </w:p>
    <w:p w:rsidR="00A715A2" w:rsidRPr="00DC7196" w:rsidRDefault="00A715A2" w:rsidP="00DC7196">
      <w:pPr>
        <w:jc w:val="center"/>
        <w:rPr>
          <w:bCs/>
          <w:sz w:val="24"/>
          <w:szCs w:val="24"/>
        </w:rPr>
      </w:pPr>
      <w:r w:rsidRPr="00DC7196">
        <w:rPr>
          <w:bCs/>
          <w:sz w:val="24"/>
          <w:szCs w:val="24"/>
        </w:rPr>
        <w:t>(</w:t>
      </w:r>
      <w:r>
        <w:rPr>
          <w:bCs/>
          <w:sz w:val="24"/>
          <w:szCs w:val="24"/>
        </w:rPr>
        <w:t>ознакомительную</w:t>
      </w:r>
      <w:r w:rsidRPr="00DC7196">
        <w:rPr>
          <w:bCs/>
          <w:sz w:val="24"/>
          <w:szCs w:val="24"/>
        </w:rPr>
        <w:t xml:space="preserve"> практику)</w:t>
      </w:r>
    </w:p>
    <w:p w:rsidR="00A715A2" w:rsidRPr="00F8158C" w:rsidRDefault="00A715A2"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A715A2" w:rsidRPr="00F8158C" w:rsidRDefault="00A715A2"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A715A2" w:rsidRPr="00F8158C" w:rsidRDefault="00A715A2" w:rsidP="00F8158C">
      <w:pPr>
        <w:widowControl w:val="0"/>
        <w:jc w:val="both"/>
        <w:rPr>
          <w:sz w:val="24"/>
          <w:szCs w:val="24"/>
        </w:rPr>
      </w:pPr>
      <w:r w:rsidRPr="00F8158C">
        <w:rPr>
          <w:sz w:val="24"/>
          <w:szCs w:val="24"/>
        </w:rPr>
        <w:t>Руководитель от организации (в</w:t>
      </w:r>
      <w:r w:rsidRPr="00F8158C">
        <w:rPr>
          <w:sz w:val="24"/>
          <w:szCs w:val="24"/>
        </w:rPr>
        <w:t>у</w:t>
      </w:r>
      <w:r w:rsidRPr="00F8158C">
        <w:rPr>
          <w:sz w:val="24"/>
          <w:szCs w:val="24"/>
        </w:rPr>
        <w:t>за)___________________________________________________________</w:t>
      </w:r>
    </w:p>
    <w:p w:rsidR="00A715A2" w:rsidRPr="00F8158C" w:rsidRDefault="00A715A2"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A715A2" w:rsidRPr="00F8158C" w:rsidRDefault="00A715A2" w:rsidP="00F8158C">
      <w:pPr>
        <w:widowControl w:val="0"/>
        <w:jc w:val="both"/>
        <w:rPr>
          <w:sz w:val="24"/>
          <w:szCs w:val="24"/>
        </w:rPr>
      </w:pPr>
      <w:r w:rsidRPr="00F8158C">
        <w:rPr>
          <w:sz w:val="24"/>
          <w:szCs w:val="24"/>
        </w:rPr>
        <w:t>Место практики _________________________________________________________________</w:t>
      </w:r>
    </w:p>
    <w:p w:rsidR="00A715A2" w:rsidRPr="00F8158C" w:rsidRDefault="00A715A2"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Сроки прохождения с ____________________по ______________________________________</w:t>
      </w:r>
    </w:p>
    <w:p w:rsidR="00A715A2" w:rsidRPr="00F8158C" w:rsidRDefault="00A715A2" w:rsidP="00F8158C">
      <w:pPr>
        <w:widowControl w:val="0"/>
        <w:jc w:val="both"/>
        <w:rPr>
          <w:sz w:val="24"/>
          <w:szCs w:val="24"/>
        </w:rPr>
      </w:pPr>
      <w:r w:rsidRPr="00F8158C">
        <w:rPr>
          <w:sz w:val="24"/>
          <w:szCs w:val="24"/>
        </w:rPr>
        <w:t>Содержание задания:_____________________________________________________________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r w:rsidRPr="00F8158C">
        <w:rPr>
          <w:sz w:val="24"/>
          <w:szCs w:val="24"/>
        </w:rPr>
        <w:t xml:space="preserve">Руководитель  от организации (вуза)______________ </w:t>
      </w:r>
    </w:p>
    <w:p w:rsidR="00A715A2" w:rsidRPr="00F8158C" w:rsidRDefault="00A715A2" w:rsidP="00F8158C">
      <w:pPr>
        <w:widowControl w:val="0"/>
        <w:jc w:val="both"/>
        <w:rPr>
          <w:sz w:val="24"/>
          <w:szCs w:val="24"/>
        </w:rPr>
      </w:pPr>
      <w:r w:rsidRPr="00F8158C">
        <w:rPr>
          <w:sz w:val="24"/>
          <w:szCs w:val="24"/>
        </w:rPr>
        <w:t xml:space="preserve">                              (подпись)     </w:t>
      </w:r>
    </w:p>
    <w:p w:rsidR="00A715A2" w:rsidRPr="00F8158C" w:rsidRDefault="00A715A2" w:rsidP="00F8158C">
      <w:pPr>
        <w:widowControl w:val="0"/>
        <w:rPr>
          <w:sz w:val="24"/>
          <w:szCs w:val="24"/>
        </w:rPr>
      </w:pP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Задание принял_________________________________</w:t>
      </w:r>
    </w:p>
    <w:p w:rsidR="00A715A2" w:rsidRPr="00F8158C" w:rsidRDefault="00A715A2" w:rsidP="00F8158C">
      <w:pPr>
        <w:rPr>
          <w:sz w:val="24"/>
          <w:szCs w:val="24"/>
        </w:rPr>
      </w:pPr>
    </w:p>
    <w:p w:rsidR="00A715A2" w:rsidRPr="00F8158C" w:rsidRDefault="00A715A2" w:rsidP="00F8158C">
      <w:pPr>
        <w:pStyle w:val="3"/>
        <w:keepNext w:val="0"/>
        <w:widowControl w:val="0"/>
        <w:spacing w:before="0"/>
        <w:jc w:val="right"/>
        <w:rPr>
          <w:rFonts w:ascii="Times New Roman" w:hAnsi="Times New Roman"/>
          <w:color w:val="auto"/>
          <w:sz w:val="24"/>
          <w:szCs w:val="24"/>
        </w:rPr>
      </w:pPr>
    </w:p>
    <w:p w:rsidR="00A715A2" w:rsidRPr="00F8158C" w:rsidRDefault="00A715A2" w:rsidP="00F8158C">
      <w:pPr>
        <w:rPr>
          <w:b/>
          <w:bCs/>
          <w:sz w:val="24"/>
          <w:szCs w:val="24"/>
        </w:rPr>
      </w:pPr>
      <w:r w:rsidRPr="00F8158C">
        <w:rPr>
          <w:sz w:val="24"/>
          <w:szCs w:val="24"/>
        </w:rPr>
        <w:br w:type="page"/>
      </w:r>
    </w:p>
    <w:p w:rsidR="00A715A2" w:rsidRPr="00F8158C" w:rsidRDefault="00A715A2"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A715A2" w:rsidRPr="00F8158C" w:rsidRDefault="00A715A2"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A715A2" w:rsidRPr="00F8158C" w:rsidRDefault="00A715A2" w:rsidP="00DC7196">
      <w:pPr>
        <w:jc w:val="center"/>
        <w:rPr>
          <w:b/>
          <w:bCs/>
          <w:sz w:val="24"/>
          <w:szCs w:val="24"/>
        </w:rPr>
      </w:pPr>
      <w:r w:rsidRPr="00F8158C">
        <w:rPr>
          <w:b/>
          <w:bCs/>
          <w:sz w:val="24"/>
          <w:szCs w:val="24"/>
        </w:rPr>
        <w:t xml:space="preserve">прохождения </w:t>
      </w:r>
      <w:r>
        <w:rPr>
          <w:b/>
          <w:bCs/>
          <w:sz w:val="24"/>
          <w:szCs w:val="24"/>
        </w:rPr>
        <w:t>учебной</w:t>
      </w:r>
      <w:r w:rsidRPr="00F8158C">
        <w:rPr>
          <w:b/>
          <w:bCs/>
          <w:sz w:val="24"/>
          <w:szCs w:val="24"/>
        </w:rPr>
        <w:t>практики</w:t>
      </w:r>
    </w:p>
    <w:p w:rsidR="00A715A2" w:rsidRPr="00F8158C" w:rsidRDefault="00A715A2" w:rsidP="00DC7196">
      <w:pPr>
        <w:jc w:val="center"/>
        <w:rPr>
          <w:b/>
          <w:bCs/>
          <w:sz w:val="24"/>
          <w:szCs w:val="24"/>
        </w:rPr>
      </w:pPr>
      <w:r>
        <w:rPr>
          <w:b/>
          <w:bCs/>
          <w:sz w:val="24"/>
          <w:szCs w:val="24"/>
        </w:rPr>
        <w:t>(ознакомительной практики)</w:t>
      </w:r>
    </w:p>
    <w:p w:rsidR="00A715A2" w:rsidRPr="00F8158C" w:rsidRDefault="00A715A2" w:rsidP="00F8158C">
      <w:pPr>
        <w:widowControl w:val="0"/>
        <w:jc w:val="center"/>
        <w:rPr>
          <w:b/>
          <w:bCs/>
          <w:sz w:val="24"/>
          <w:szCs w:val="24"/>
        </w:rPr>
      </w:pPr>
    </w:p>
    <w:p w:rsidR="00A715A2" w:rsidRPr="00F8158C" w:rsidRDefault="00A715A2"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A715A2" w:rsidRPr="00F8158C" w:rsidRDefault="00A715A2" w:rsidP="00F8158C">
      <w:pPr>
        <w:pStyle w:val="a7"/>
        <w:jc w:val="center"/>
        <w:rPr>
          <w:sz w:val="24"/>
          <w:szCs w:val="24"/>
        </w:rPr>
      </w:pPr>
      <w:r w:rsidRPr="00F8158C">
        <w:rPr>
          <w:sz w:val="24"/>
          <w:szCs w:val="24"/>
        </w:rPr>
        <w:t xml:space="preserve">кафедры психологии и педагогики _____ курса </w:t>
      </w:r>
    </w:p>
    <w:p w:rsidR="00A715A2" w:rsidRPr="00F8158C" w:rsidRDefault="00A715A2" w:rsidP="00F8158C">
      <w:pPr>
        <w:pStyle w:val="a7"/>
        <w:jc w:val="center"/>
        <w:rPr>
          <w:sz w:val="24"/>
          <w:szCs w:val="24"/>
        </w:rPr>
      </w:pPr>
      <w:r w:rsidRPr="00F8158C">
        <w:rPr>
          <w:sz w:val="24"/>
          <w:szCs w:val="24"/>
        </w:rPr>
        <w:t>_______________________________________________________</w:t>
      </w:r>
    </w:p>
    <w:p w:rsidR="00A715A2" w:rsidRPr="00F8158C" w:rsidRDefault="00A715A2" w:rsidP="00F8158C">
      <w:pPr>
        <w:pStyle w:val="a7"/>
        <w:jc w:val="center"/>
        <w:rPr>
          <w:sz w:val="24"/>
          <w:szCs w:val="24"/>
          <w:vertAlign w:val="superscript"/>
        </w:rPr>
      </w:pPr>
      <w:r w:rsidRPr="00F8158C">
        <w:rPr>
          <w:sz w:val="24"/>
          <w:szCs w:val="24"/>
          <w:vertAlign w:val="superscript"/>
        </w:rPr>
        <w:t>(фамилия, имя, отчество полностью)</w:t>
      </w:r>
    </w:p>
    <w:p w:rsidR="00A715A2" w:rsidRPr="00F8158C" w:rsidRDefault="00A715A2" w:rsidP="00F8158C">
      <w:pPr>
        <w:pStyle w:val="a7"/>
        <w:jc w:val="center"/>
        <w:rPr>
          <w:sz w:val="24"/>
          <w:szCs w:val="24"/>
        </w:rPr>
      </w:pPr>
      <w:r w:rsidRPr="00F8158C">
        <w:rPr>
          <w:sz w:val="24"/>
          <w:szCs w:val="24"/>
        </w:rPr>
        <w:t>Наименование базы практики: __________________________________________________</w:t>
      </w:r>
    </w:p>
    <w:p w:rsidR="00A715A2" w:rsidRPr="00F8158C" w:rsidRDefault="00A715A2" w:rsidP="00F8158C">
      <w:pPr>
        <w:pStyle w:val="a7"/>
        <w:rPr>
          <w:spacing w:val="40"/>
          <w:sz w:val="24"/>
          <w:szCs w:val="24"/>
        </w:rPr>
      </w:pPr>
    </w:p>
    <w:p w:rsidR="00A715A2" w:rsidRPr="00F8158C" w:rsidRDefault="00A715A2"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715A2" w:rsidRPr="00F8158C">
        <w:tc>
          <w:tcPr>
            <w:tcW w:w="1666" w:type="dxa"/>
            <w:vAlign w:val="center"/>
          </w:tcPr>
          <w:p w:rsidR="00A715A2" w:rsidRPr="00687E03" w:rsidRDefault="00A715A2" w:rsidP="00F8158C">
            <w:pPr>
              <w:pStyle w:val="5"/>
              <w:keepNext w:val="0"/>
              <w:widowControl w:val="0"/>
              <w:spacing w:before="0"/>
              <w:jc w:val="center"/>
              <w:rPr>
                <w:rFonts w:ascii="Times New Roman" w:hAnsi="Times New Roman"/>
                <w:b/>
                <w:bCs/>
                <w:color w:val="auto"/>
                <w:sz w:val="24"/>
                <w:szCs w:val="24"/>
                <w:lang w:eastAsia="en-US"/>
              </w:rPr>
            </w:pPr>
            <w:r w:rsidRPr="00687E03">
              <w:rPr>
                <w:rFonts w:ascii="Times New Roman" w:hAnsi="Times New Roman"/>
                <w:b/>
                <w:bCs/>
                <w:color w:val="auto"/>
                <w:sz w:val="24"/>
                <w:szCs w:val="24"/>
                <w:lang w:eastAsia="en-US"/>
              </w:rPr>
              <w:t>Даты</w:t>
            </w:r>
          </w:p>
        </w:tc>
        <w:tc>
          <w:tcPr>
            <w:tcW w:w="6513" w:type="dxa"/>
            <w:vAlign w:val="center"/>
          </w:tcPr>
          <w:p w:rsidR="00A715A2" w:rsidRPr="00F8158C" w:rsidRDefault="00A715A2"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A715A2" w:rsidRPr="00F8158C" w:rsidRDefault="00A715A2" w:rsidP="00F8158C">
            <w:pPr>
              <w:widowControl w:val="0"/>
              <w:jc w:val="center"/>
              <w:rPr>
                <w:b/>
                <w:bCs/>
                <w:sz w:val="24"/>
                <w:szCs w:val="24"/>
              </w:rPr>
            </w:pPr>
            <w:r w:rsidRPr="00F8158C">
              <w:rPr>
                <w:b/>
                <w:bCs/>
                <w:sz w:val="24"/>
                <w:szCs w:val="24"/>
              </w:rPr>
              <w:t>Подпись р</w:t>
            </w:r>
            <w:r w:rsidRPr="00F8158C">
              <w:rPr>
                <w:b/>
                <w:bCs/>
                <w:sz w:val="24"/>
                <w:szCs w:val="24"/>
              </w:rPr>
              <w:t>у</w:t>
            </w:r>
            <w:r w:rsidRPr="00F8158C">
              <w:rPr>
                <w:b/>
                <w:bCs/>
                <w:sz w:val="24"/>
                <w:szCs w:val="24"/>
              </w:rPr>
              <w:t>ководителя от профильной организации</w:t>
            </w:r>
          </w:p>
        </w:tc>
      </w:tr>
      <w:tr w:rsidR="00A715A2" w:rsidRPr="00F8158C">
        <w:tc>
          <w:tcPr>
            <w:tcW w:w="10031" w:type="dxa"/>
            <w:gridSpan w:val="3"/>
          </w:tcPr>
          <w:p w:rsidR="00A715A2" w:rsidRPr="00F8158C" w:rsidRDefault="00A715A2" w:rsidP="00F8158C">
            <w:pPr>
              <w:widowControl w:val="0"/>
              <w:jc w:val="center"/>
              <w:rPr>
                <w:sz w:val="24"/>
                <w:szCs w:val="24"/>
              </w:rPr>
            </w:pPr>
            <w:r w:rsidRPr="00F8158C">
              <w:rPr>
                <w:sz w:val="24"/>
                <w:szCs w:val="24"/>
              </w:rPr>
              <w:t>Подготовительный</w:t>
            </w: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0031" w:type="dxa"/>
            <w:gridSpan w:val="3"/>
          </w:tcPr>
          <w:p w:rsidR="00A715A2" w:rsidRPr="00F8158C" w:rsidRDefault="00A715A2" w:rsidP="00F8158C">
            <w:pPr>
              <w:widowControl w:val="0"/>
              <w:jc w:val="center"/>
              <w:rPr>
                <w:sz w:val="24"/>
                <w:szCs w:val="24"/>
              </w:rPr>
            </w:pPr>
            <w:r w:rsidRPr="00F8158C">
              <w:rPr>
                <w:sz w:val="24"/>
                <w:szCs w:val="24"/>
              </w:rPr>
              <w:t>Основной</w:t>
            </w: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0031" w:type="dxa"/>
            <w:gridSpan w:val="3"/>
          </w:tcPr>
          <w:p w:rsidR="00A715A2" w:rsidRPr="00F8158C" w:rsidRDefault="00A715A2" w:rsidP="00F8158C">
            <w:pPr>
              <w:widowControl w:val="0"/>
              <w:jc w:val="center"/>
              <w:rPr>
                <w:sz w:val="24"/>
                <w:szCs w:val="24"/>
              </w:rPr>
            </w:pPr>
            <w:r w:rsidRPr="00F8158C">
              <w:rPr>
                <w:sz w:val="24"/>
                <w:szCs w:val="24"/>
              </w:rPr>
              <w:t>Заключительный</w:t>
            </w: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bl>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r>
        <w:rPr>
          <w:sz w:val="24"/>
          <w:szCs w:val="24"/>
        </w:rPr>
        <w:t>Магистрант</w:t>
      </w:r>
      <w:r w:rsidRPr="00F8158C">
        <w:rPr>
          <w:sz w:val="24"/>
          <w:szCs w:val="24"/>
        </w:rPr>
        <w:t>_________/________________</w:t>
      </w:r>
    </w:p>
    <w:p w:rsidR="00A715A2" w:rsidRPr="00F8158C" w:rsidRDefault="00A715A2" w:rsidP="00F8158C">
      <w:pPr>
        <w:widowControl w:val="0"/>
        <w:rPr>
          <w:sz w:val="24"/>
          <w:szCs w:val="24"/>
        </w:rPr>
      </w:pPr>
      <w:r w:rsidRPr="00F8158C">
        <w:rPr>
          <w:sz w:val="24"/>
          <w:szCs w:val="24"/>
        </w:rPr>
        <w:t>Руководитель практики от организации (вуза)           __________/______________</w:t>
      </w:r>
    </w:p>
    <w:p w:rsidR="00A715A2" w:rsidRPr="00F8158C" w:rsidRDefault="00A715A2"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A715A2" w:rsidRPr="00F8158C" w:rsidRDefault="00A715A2" w:rsidP="00F8158C">
      <w:pPr>
        <w:widowControl w:val="0"/>
        <w:jc w:val="both"/>
        <w:rPr>
          <w:sz w:val="24"/>
          <w:szCs w:val="24"/>
        </w:rPr>
      </w:pPr>
      <w:r w:rsidRPr="00F8158C">
        <w:rPr>
          <w:sz w:val="24"/>
          <w:szCs w:val="24"/>
        </w:rPr>
        <w:t>__________/______________</w:t>
      </w:r>
    </w:p>
    <w:p w:rsidR="00A715A2" w:rsidRPr="00F8158C" w:rsidRDefault="00A715A2"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lastRenderedPageBreak/>
        <w:t>Приложение 4</w:t>
      </w:r>
    </w:p>
    <w:p w:rsidR="00A715A2" w:rsidRPr="00F8158C" w:rsidRDefault="00A715A2" w:rsidP="00F8158C">
      <w:pPr>
        <w:rPr>
          <w:sz w:val="24"/>
          <w:szCs w:val="24"/>
        </w:rPr>
      </w:pPr>
    </w:p>
    <w:p w:rsidR="00A715A2" w:rsidRPr="00F8158C" w:rsidRDefault="00A715A2" w:rsidP="00F8158C">
      <w:pPr>
        <w:pStyle w:val="22"/>
        <w:spacing w:after="0" w:line="240" w:lineRule="auto"/>
        <w:jc w:val="center"/>
        <w:rPr>
          <w:b/>
          <w:bCs/>
          <w:sz w:val="24"/>
          <w:szCs w:val="24"/>
        </w:rPr>
      </w:pPr>
      <w:r w:rsidRPr="00F8158C">
        <w:rPr>
          <w:b/>
          <w:bCs/>
          <w:sz w:val="24"/>
          <w:szCs w:val="24"/>
        </w:rPr>
        <w:t>ХАРАКТЕРИСТИКА</w:t>
      </w:r>
    </w:p>
    <w:p w:rsidR="00A715A2" w:rsidRPr="00F8158C" w:rsidRDefault="00A715A2"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A715A2" w:rsidRPr="00F8158C" w:rsidRDefault="00A715A2"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A715A2" w:rsidRPr="00F8158C" w:rsidRDefault="00A715A2" w:rsidP="00F8158C">
      <w:pPr>
        <w:pStyle w:val="a7"/>
        <w:jc w:val="center"/>
        <w:rPr>
          <w:sz w:val="24"/>
          <w:szCs w:val="24"/>
        </w:rPr>
      </w:pPr>
    </w:p>
    <w:p w:rsidR="00A715A2" w:rsidRPr="00F8158C" w:rsidRDefault="00A715A2"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A715A2" w:rsidRPr="00F8158C" w:rsidRDefault="00A715A2" w:rsidP="00F8158C">
      <w:pPr>
        <w:pStyle w:val="a7"/>
        <w:jc w:val="center"/>
        <w:rPr>
          <w:sz w:val="24"/>
          <w:szCs w:val="24"/>
        </w:rPr>
      </w:pPr>
      <w:r w:rsidRPr="00F8158C">
        <w:rPr>
          <w:sz w:val="24"/>
          <w:szCs w:val="24"/>
        </w:rPr>
        <w:t xml:space="preserve">кафедры психологии и педагогики _____ курса </w:t>
      </w:r>
    </w:p>
    <w:p w:rsidR="00A715A2" w:rsidRPr="00F8158C" w:rsidRDefault="00A715A2" w:rsidP="00F8158C">
      <w:pPr>
        <w:pStyle w:val="a7"/>
        <w:jc w:val="center"/>
        <w:rPr>
          <w:sz w:val="24"/>
          <w:szCs w:val="24"/>
        </w:rPr>
      </w:pPr>
      <w:r w:rsidRPr="00F8158C">
        <w:rPr>
          <w:sz w:val="24"/>
          <w:szCs w:val="24"/>
        </w:rPr>
        <w:t>_______________________________________________________</w:t>
      </w:r>
    </w:p>
    <w:p w:rsidR="00A715A2" w:rsidRPr="00F8158C" w:rsidRDefault="00A715A2" w:rsidP="00F8158C">
      <w:pPr>
        <w:pStyle w:val="a7"/>
        <w:jc w:val="center"/>
        <w:rPr>
          <w:sz w:val="24"/>
          <w:szCs w:val="24"/>
          <w:vertAlign w:val="superscript"/>
        </w:rPr>
      </w:pPr>
      <w:r w:rsidRPr="00F8158C">
        <w:rPr>
          <w:sz w:val="24"/>
          <w:szCs w:val="24"/>
          <w:vertAlign w:val="superscript"/>
        </w:rPr>
        <w:t>(фамилия, имя, отчество полностью)</w:t>
      </w:r>
    </w:p>
    <w:p w:rsidR="00A715A2" w:rsidRPr="00F8158C" w:rsidRDefault="00A715A2" w:rsidP="00F8158C">
      <w:pPr>
        <w:pStyle w:val="a7"/>
        <w:jc w:val="center"/>
        <w:rPr>
          <w:sz w:val="24"/>
          <w:szCs w:val="24"/>
        </w:rPr>
      </w:pPr>
      <w:r w:rsidRPr="00F8158C">
        <w:rPr>
          <w:sz w:val="24"/>
          <w:szCs w:val="24"/>
        </w:rPr>
        <w:t>Наименование базы практики: __________________________________________________</w:t>
      </w:r>
    </w:p>
    <w:p w:rsidR="00A715A2" w:rsidRPr="00F8158C" w:rsidRDefault="00A715A2" w:rsidP="00F8158C">
      <w:pPr>
        <w:pStyle w:val="a7"/>
        <w:rPr>
          <w:spacing w:val="40"/>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715A2" w:rsidRPr="00F8158C" w:rsidRDefault="00A715A2" w:rsidP="00F8158C">
      <w:pPr>
        <w:shd w:val="clear" w:color="auto" w:fill="FFFFFF"/>
        <w:jc w:val="right"/>
        <w:rPr>
          <w:sz w:val="24"/>
          <w:szCs w:val="24"/>
        </w:rPr>
      </w:pPr>
    </w:p>
    <w:p w:rsidR="00A715A2" w:rsidRPr="00F8158C" w:rsidRDefault="00A715A2" w:rsidP="00F8158C">
      <w:pPr>
        <w:shd w:val="clear" w:color="auto" w:fill="FFFFFF"/>
        <w:jc w:val="right"/>
        <w:rPr>
          <w:sz w:val="24"/>
          <w:szCs w:val="24"/>
        </w:rPr>
      </w:pPr>
      <w:r w:rsidRPr="00F8158C">
        <w:rPr>
          <w:sz w:val="24"/>
          <w:szCs w:val="24"/>
        </w:rPr>
        <w:t>«_____» ___________________ 201_ г.</w:t>
      </w:r>
    </w:p>
    <w:p w:rsidR="00A715A2" w:rsidRPr="00F8158C" w:rsidRDefault="00A715A2" w:rsidP="00F8158C">
      <w:pPr>
        <w:shd w:val="clear" w:color="auto" w:fill="FFFFFF"/>
        <w:jc w:val="right"/>
        <w:rPr>
          <w:sz w:val="24"/>
          <w:szCs w:val="24"/>
        </w:rPr>
      </w:pPr>
    </w:p>
    <w:p w:rsidR="00A715A2" w:rsidRPr="00F8158C" w:rsidRDefault="00A715A2" w:rsidP="00F8158C">
      <w:pPr>
        <w:shd w:val="clear" w:color="auto" w:fill="FFFFFF"/>
        <w:jc w:val="both"/>
        <w:rPr>
          <w:sz w:val="24"/>
          <w:szCs w:val="24"/>
        </w:rPr>
      </w:pPr>
      <w:r w:rsidRPr="00F8158C">
        <w:rPr>
          <w:sz w:val="24"/>
          <w:szCs w:val="24"/>
        </w:rPr>
        <w:t>Руководитель практики от профильной организации:</w:t>
      </w:r>
    </w:p>
    <w:p w:rsidR="00A715A2" w:rsidRPr="00F8158C" w:rsidRDefault="00A715A2" w:rsidP="00F8158C">
      <w:pPr>
        <w:shd w:val="clear" w:color="auto" w:fill="FFFFFF"/>
        <w:jc w:val="both"/>
        <w:rPr>
          <w:sz w:val="24"/>
          <w:szCs w:val="24"/>
        </w:rPr>
      </w:pPr>
      <w:r w:rsidRPr="00F8158C">
        <w:rPr>
          <w:sz w:val="24"/>
          <w:szCs w:val="24"/>
        </w:rPr>
        <w:t>___________________                           ______________________________/подпись/</w:t>
      </w:r>
    </w:p>
    <w:p w:rsidR="00A715A2" w:rsidRPr="00F8158C" w:rsidRDefault="00A715A2" w:rsidP="00F8158C">
      <w:pPr>
        <w:pStyle w:val="af5"/>
        <w:jc w:val="both"/>
        <w:rPr>
          <w:i/>
          <w:iCs/>
          <w:sz w:val="24"/>
          <w:szCs w:val="24"/>
        </w:rPr>
      </w:pPr>
      <w:r w:rsidRPr="00F8158C">
        <w:rPr>
          <w:i/>
          <w:iCs/>
          <w:sz w:val="24"/>
          <w:szCs w:val="24"/>
        </w:rPr>
        <w:t>(Ф.И.О.)</w:t>
      </w:r>
    </w:p>
    <w:p w:rsidR="00A715A2" w:rsidRPr="00F8158C" w:rsidRDefault="00A715A2"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A715A2" w:rsidRPr="00F8158C" w:rsidRDefault="00A715A2" w:rsidP="00F8158C">
      <w:pPr>
        <w:widowControl w:val="0"/>
        <w:ind w:firstLine="567"/>
        <w:jc w:val="both"/>
        <w:rPr>
          <w:sz w:val="24"/>
          <w:szCs w:val="24"/>
        </w:rPr>
      </w:pPr>
    </w:p>
    <w:p w:rsidR="00A715A2" w:rsidRPr="00F8158C" w:rsidRDefault="00A715A2" w:rsidP="00F8158C">
      <w:pPr>
        <w:autoSpaceDE w:val="0"/>
        <w:autoSpaceDN w:val="0"/>
        <w:adjustRightInd w:val="0"/>
        <w:rPr>
          <w:sz w:val="24"/>
          <w:szCs w:val="24"/>
        </w:rPr>
      </w:pPr>
    </w:p>
    <w:p w:rsidR="00A715A2" w:rsidRDefault="00A715A2" w:rsidP="00F8158C">
      <w:pPr>
        <w:autoSpaceDE w:val="0"/>
        <w:autoSpaceDN w:val="0"/>
        <w:adjustRightInd w:val="0"/>
        <w:rPr>
          <w:b/>
          <w:bCs/>
          <w:sz w:val="24"/>
          <w:szCs w:val="24"/>
        </w:rPr>
      </w:pPr>
    </w:p>
    <w:p w:rsidR="00A715A2" w:rsidRDefault="00A715A2" w:rsidP="00F8158C">
      <w:pPr>
        <w:autoSpaceDE w:val="0"/>
        <w:autoSpaceDN w:val="0"/>
        <w:adjustRightInd w:val="0"/>
        <w:rPr>
          <w:b/>
          <w:bCs/>
          <w:sz w:val="24"/>
          <w:szCs w:val="24"/>
        </w:rPr>
      </w:pPr>
    </w:p>
    <w:p w:rsidR="00A715A2"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lastRenderedPageBreak/>
        <w:t>К приложению 4</w:t>
      </w:r>
    </w:p>
    <w:p w:rsidR="00A715A2" w:rsidRPr="00F8158C" w:rsidRDefault="00A715A2" w:rsidP="00F8158C">
      <w:pPr>
        <w:autoSpaceDE w:val="0"/>
        <w:autoSpaceDN w:val="0"/>
        <w:adjustRightInd w:val="0"/>
        <w:jc w:val="right"/>
        <w:rPr>
          <w:b/>
          <w:bCs/>
          <w:sz w:val="24"/>
          <w:szCs w:val="24"/>
        </w:rPr>
      </w:pPr>
    </w:p>
    <w:p w:rsidR="00A715A2" w:rsidRPr="00F8158C" w:rsidRDefault="00A715A2" w:rsidP="00F8158C">
      <w:pPr>
        <w:autoSpaceDE w:val="0"/>
        <w:autoSpaceDN w:val="0"/>
        <w:adjustRightInd w:val="0"/>
        <w:jc w:val="center"/>
        <w:rPr>
          <w:b/>
          <w:bCs/>
          <w:sz w:val="24"/>
          <w:szCs w:val="24"/>
        </w:rPr>
      </w:pPr>
    </w:p>
    <w:p w:rsidR="00A715A2" w:rsidRPr="00F8158C" w:rsidRDefault="00A715A2" w:rsidP="00F8158C">
      <w:pPr>
        <w:autoSpaceDE w:val="0"/>
        <w:autoSpaceDN w:val="0"/>
        <w:adjustRightInd w:val="0"/>
        <w:jc w:val="center"/>
        <w:rPr>
          <w:sz w:val="24"/>
          <w:szCs w:val="24"/>
        </w:rPr>
      </w:pPr>
      <w:r w:rsidRPr="00F8158C">
        <w:rPr>
          <w:b/>
          <w:bCs/>
          <w:sz w:val="24"/>
          <w:szCs w:val="24"/>
        </w:rPr>
        <w:t>ПЛАН ХАРАКТЕРИСТИКИ</w:t>
      </w:r>
    </w:p>
    <w:p w:rsidR="00A715A2" w:rsidRPr="00F8158C" w:rsidRDefault="00A715A2"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A715A2" w:rsidRPr="00F8158C" w:rsidRDefault="00A715A2"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A715A2" w:rsidRPr="00F8158C" w:rsidRDefault="00A715A2"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w:t>
      </w:r>
      <w:r w:rsidRPr="00F8158C">
        <w:rPr>
          <w:sz w:val="24"/>
          <w:szCs w:val="24"/>
        </w:rPr>
        <w:t>я</w:t>
      </w:r>
      <w:r w:rsidRPr="00F8158C">
        <w:rPr>
          <w:sz w:val="24"/>
          <w:szCs w:val="24"/>
        </w:rPr>
        <w:t xml:space="preserve">тия и др.) </w:t>
      </w:r>
    </w:p>
    <w:p w:rsidR="00A715A2" w:rsidRPr="00F8158C" w:rsidRDefault="00A715A2"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A715A2" w:rsidRPr="00F8158C" w:rsidRDefault="00A715A2"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A715A2" w:rsidRPr="00F8158C" w:rsidRDefault="00A715A2"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A715A2" w:rsidRPr="00F8158C" w:rsidRDefault="00A715A2" w:rsidP="00F8158C">
      <w:pPr>
        <w:autoSpaceDE w:val="0"/>
        <w:autoSpaceDN w:val="0"/>
        <w:adjustRightInd w:val="0"/>
        <w:rPr>
          <w:sz w:val="24"/>
          <w:szCs w:val="24"/>
        </w:rPr>
      </w:pPr>
      <w:r w:rsidRPr="00F8158C">
        <w:rPr>
          <w:sz w:val="24"/>
          <w:szCs w:val="24"/>
        </w:rPr>
        <w:t>6. Уровень развития профессионально-важных качеств личности: активность, дисциплин</w:t>
      </w:r>
      <w:r w:rsidRPr="00F8158C">
        <w:rPr>
          <w:sz w:val="24"/>
          <w:szCs w:val="24"/>
        </w:rPr>
        <w:t>и</w:t>
      </w:r>
      <w:r w:rsidRPr="00F8158C">
        <w:rPr>
          <w:sz w:val="24"/>
          <w:szCs w:val="24"/>
        </w:rPr>
        <w:t xml:space="preserve">рованность, ответственность, самостоятельность и т.п. </w:t>
      </w:r>
    </w:p>
    <w:p w:rsidR="00A715A2" w:rsidRPr="00F8158C" w:rsidRDefault="00A715A2"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A715A2" w:rsidRPr="00F8158C" w:rsidRDefault="00A715A2" w:rsidP="00F8158C">
      <w:pPr>
        <w:autoSpaceDE w:val="0"/>
        <w:autoSpaceDN w:val="0"/>
        <w:adjustRightInd w:val="0"/>
        <w:rPr>
          <w:sz w:val="24"/>
          <w:szCs w:val="24"/>
        </w:rPr>
      </w:pPr>
      <w:r w:rsidRPr="00F8158C">
        <w:rPr>
          <w:sz w:val="24"/>
          <w:szCs w:val="24"/>
        </w:rPr>
        <w:t xml:space="preserve">8. Отметка за практику. </w:t>
      </w:r>
    </w:p>
    <w:p w:rsidR="00A715A2" w:rsidRPr="00F8158C" w:rsidRDefault="00A715A2" w:rsidP="00F8158C">
      <w:pPr>
        <w:jc w:val="both"/>
        <w:rPr>
          <w:sz w:val="24"/>
          <w:szCs w:val="24"/>
        </w:rPr>
      </w:pPr>
    </w:p>
    <w:p w:rsidR="00A715A2" w:rsidRPr="00F8158C" w:rsidRDefault="00A715A2" w:rsidP="00F8158C">
      <w:pPr>
        <w:pStyle w:val="6"/>
        <w:keepNext w:val="0"/>
        <w:widowControl w:val="0"/>
        <w:spacing w:before="0"/>
        <w:rPr>
          <w:rFonts w:ascii="Times New Roman" w:hAnsi="Times New Roman"/>
          <w:b/>
          <w:bCs/>
          <w:i w:val="0"/>
          <w:iCs/>
          <w:color w:val="auto"/>
          <w:sz w:val="24"/>
          <w:szCs w:val="24"/>
        </w:rPr>
      </w:pPr>
    </w:p>
    <w:p w:rsidR="00A715A2" w:rsidRPr="00F8158C" w:rsidRDefault="00A715A2" w:rsidP="00F8158C">
      <w:pPr>
        <w:pStyle w:val="af2"/>
        <w:spacing w:after="0"/>
        <w:rPr>
          <w:b/>
          <w:bCs/>
          <w:i/>
          <w:iCs/>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0"/>
        <w:rPr>
          <w:rFonts w:ascii="Times New Roman" w:hAnsi="Times New Roman"/>
          <w:sz w:val="24"/>
          <w:szCs w:val="24"/>
        </w:rPr>
      </w:pPr>
    </w:p>
    <w:p w:rsidR="00A715A2" w:rsidRPr="00F8158C" w:rsidRDefault="00A715A2" w:rsidP="00F8158C">
      <w:pPr>
        <w:pStyle w:val="12"/>
        <w:tabs>
          <w:tab w:val="left" w:pos="567"/>
        </w:tabs>
        <w:spacing w:line="240" w:lineRule="auto"/>
        <w:ind w:firstLine="0"/>
        <w:rPr>
          <w:rFonts w:ascii="Times New Roman" w:hAnsi="Times New Roman"/>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Default="00A715A2" w:rsidP="00F8158C">
      <w:pPr>
        <w:jc w:val="right"/>
        <w:rPr>
          <w:b/>
          <w:bCs/>
          <w:sz w:val="24"/>
          <w:szCs w:val="24"/>
        </w:rPr>
      </w:pPr>
    </w:p>
    <w:p w:rsidR="00A715A2" w:rsidRPr="00F8158C" w:rsidRDefault="00A715A2" w:rsidP="00F8158C">
      <w:pPr>
        <w:jc w:val="right"/>
        <w:rPr>
          <w:b/>
          <w:bCs/>
          <w:sz w:val="24"/>
          <w:szCs w:val="24"/>
        </w:rPr>
      </w:pPr>
      <w:r w:rsidRPr="00F8158C">
        <w:rPr>
          <w:b/>
          <w:bCs/>
          <w:sz w:val="24"/>
          <w:szCs w:val="24"/>
        </w:rPr>
        <w:lastRenderedPageBreak/>
        <w:t>Приложение 5</w:t>
      </w:r>
    </w:p>
    <w:p w:rsidR="00A715A2" w:rsidRPr="00F8158C" w:rsidRDefault="00A715A2" w:rsidP="00F8158C">
      <w:pPr>
        <w:jc w:val="right"/>
        <w:rPr>
          <w:b/>
          <w:bCs/>
          <w:sz w:val="24"/>
          <w:szCs w:val="24"/>
        </w:rPr>
      </w:pPr>
    </w:p>
    <w:p w:rsidR="00A715A2" w:rsidRPr="00F8158C" w:rsidRDefault="00A715A2"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715A2" w:rsidRPr="00F8158C" w:rsidRDefault="00A715A2" w:rsidP="00F8158C">
      <w:pPr>
        <w:jc w:val="right"/>
        <w:rPr>
          <w:sz w:val="24"/>
          <w:szCs w:val="24"/>
        </w:rPr>
      </w:pPr>
    </w:p>
    <w:p w:rsidR="00A715A2" w:rsidRPr="00F8158C" w:rsidRDefault="00A715A2"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A715A2" w:rsidRPr="00F8158C">
        <w:tc>
          <w:tcPr>
            <w:tcW w:w="800" w:type="dxa"/>
          </w:tcPr>
          <w:p w:rsidR="00A715A2" w:rsidRPr="00F8158C" w:rsidRDefault="00A715A2" w:rsidP="00F8158C">
            <w:pPr>
              <w:jc w:val="center"/>
              <w:rPr>
                <w:sz w:val="24"/>
                <w:szCs w:val="24"/>
              </w:rPr>
            </w:pPr>
            <w:r w:rsidRPr="00F8158C">
              <w:rPr>
                <w:sz w:val="24"/>
                <w:szCs w:val="24"/>
              </w:rPr>
              <w:t>№</w:t>
            </w:r>
          </w:p>
        </w:tc>
        <w:tc>
          <w:tcPr>
            <w:tcW w:w="7388" w:type="dxa"/>
          </w:tcPr>
          <w:p w:rsidR="00A715A2" w:rsidRPr="00F8158C" w:rsidRDefault="00A715A2"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A715A2" w:rsidRPr="00F8158C" w:rsidRDefault="00A715A2" w:rsidP="00F8158C">
            <w:pPr>
              <w:jc w:val="center"/>
              <w:rPr>
                <w:sz w:val="24"/>
                <w:szCs w:val="24"/>
              </w:rPr>
            </w:pPr>
            <w:r w:rsidRPr="00F8158C">
              <w:rPr>
                <w:sz w:val="24"/>
                <w:szCs w:val="24"/>
              </w:rPr>
              <w:t>Продолж</w:t>
            </w:r>
            <w:r w:rsidRPr="00F8158C">
              <w:rPr>
                <w:sz w:val="24"/>
                <w:szCs w:val="24"/>
              </w:rPr>
              <w:t>и</w:t>
            </w:r>
            <w:r w:rsidRPr="00F8158C">
              <w:rPr>
                <w:sz w:val="24"/>
                <w:szCs w:val="24"/>
              </w:rPr>
              <w:t>тел</w:t>
            </w:r>
            <w:r w:rsidRPr="00F8158C">
              <w:rPr>
                <w:sz w:val="24"/>
                <w:szCs w:val="24"/>
              </w:rPr>
              <w:t>ь</w:t>
            </w:r>
            <w:r w:rsidRPr="00F8158C">
              <w:rPr>
                <w:sz w:val="24"/>
                <w:szCs w:val="24"/>
              </w:rPr>
              <w:t>ность/сроки</w:t>
            </w: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bl>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Руководитель практики от организации (вуза)         ____________/___________________</w:t>
      </w: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Руководитель практики от профильной организации                                                     ____________/___________________</w:t>
      </w: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Дата ___________________</w:t>
      </w: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8E0966" w:rsidRDefault="00A715A2" w:rsidP="00F900AB">
      <w:pPr>
        <w:pStyle w:val="Default"/>
        <w:jc w:val="center"/>
        <w:rPr>
          <w:b/>
          <w:bCs/>
          <w:iCs/>
          <w:color w:val="auto"/>
        </w:rPr>
      </w:pPr>
      <w:r w:rsidRPr="008E0966">
        <w:rPr>
          <w:b/>
          <w:bCs/>
          <w:iCs/>
          <w:color w:val="auto"/>
        </w:rPr>
        <w:t>Разработка конспекта урока.</w:t>
      </w:r>
    </w:p>
    <w:p w:rsidR="00A715A2" w:rsidRPr="008E0966" w:rsidRDefault="00A715A2" w:rsidP="00F900AB">
      <w:pPr>
        <w:pStyle w:val="Default"/>
        <w:jc w:val="center"/>
        <w:rPr>
          <w:b/>
          <w:color w:val="auto"/>
        </w:rPr>
      </w:pPr>
    </w:p>
    <w:p w:rsidR="00A715A2" w:rsidRPr="008E0966" w:rsidRDefault="00A715A2" w:rsidP="00F900AB">
      <w:pPr>
        <w:pStyle w:val="Default"/>
        <w:ind w:firstLine="709"/>
        <w:rPr>
          <w:color w:val="auto"/>
        </w:rPr>
      </w:pPr>
      <w:r w:rsidRPr="008E0966">
        <w:rPr>
          <w:color w:val="auto"/>
        </w:rPr>
        <w:t>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w:t>
      </w:r>
      <w:r w:rsidRPr="008E0966">
        <w:rPr>
          <w:color w:val="auto"/>
        </w:rPr>
        <w:t>а</w:t>
      </w:r>
      <w:r w:rsidRPr="008E0966">
        <w:rPr>
          <w:color w:val="auto"/>
        </w:rPr>
        <w:t xml:space="preserve">дачи. </w:t>
      </w:r>
    </w:p>
    <w:p w:rsidR="00A715A2" w:rsidRPr="008E0966" w:rsidRDefault="00A715A2" w:rsidP="00F900AB">
      <w:pPr>
        <w:pStyle w:val="Default"/>
        <w:rPr>
          <w:color w:val="auto"/>
        </w:rPr>
      </w:pPr>
      <w:r w:rsidRPr="008E0966">
        <w:rPr>
          <w:color w:val="auto"/>
        </w:rPr>
        <w:t xml:space="preserve">При разработке содержания урока рекомендуется: </w:t>
      </w:r>
    </w:p>
    <w:p w:rsidR="00A715A2" w:rsidRPr="008E0966" w:rsidRDefault="00A715A2" w:rsidP="00F900AB">
      <w:pPr>
        <w:pStyle w:val="Default"/>
        <w:spacing w:after="14"/>
        <w:rPr>
          <w:color w:val="auto"/>
        </w:rPr>
      </w:pPr>
      <w:r w:rsidRPr="008E0966">
        <w:rPr>
          <w:color w:val="auto"/>
        </w:rPr>
        <w:t>1. определить средства и методические приемы решения каждой задачи обучения и воспит</w:t>
      </w:r>
      <w:r w:rsidRPr="008E0966">
        <w:rPr>
          <w:color w:val="auto"/>
        </w:rPr>
        <w:t>а</w:t>
      </w:r>
      <w:r w:rsidRPr="008E0966">
        <w:rPr>
          <w:color w:val="auto"/>
        </w:rPr>
        <w:t xml:space="preserve">ния; </w:t>
      </w:r>
    </w:p>
    <w:p w:rsidR="00A715A2" w:rsidRPr="008E0966" w:rsidRDefault="00A715A2" w:rsidP="00F900AB">
      <w:pPr>
        <w:pStyle w:val="Default"/>
        <w:spacing w:after="14"/>
        <w:rPr>
          <w:color w:val="auto"/>
        </w:rPr>
      </w:pPr>
      <w:r w:rsidRPr="008E0966">
        <w:rPr>
          <w:color w:val="auto"/>
        </w:rPr>
        <w:t>2. определить теоретические сведения, которые следует сообщить учащимся на данном ур</w:t>
      </w:r>
      <w:r w:rsidRPr="008E0966">
        <w:rPr>
          <w:color w:val="auto"/>
        </w:rPr>
        <w:t>о</w:t>
      </w:r>
      <w:r w:rsidRPr="008E0966">
        <w:rPr>
          <w:color w:val="auto"/>
        </w:rPr>
        <w:t xml:space="preserve">ке; </w:t>
      </w:r>
    </w:p>
    <w:p w:rsidR="00A715A2" w:rsidRPr="008E0966" w:rsidRDefault="00A715A2"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A715A2" w:rsidRPr="008E0966" w:rsidRDefault="00A715A2" w:rsidP="00F900AB">
      <w:pPr>
        <w:pStyle w:val="Default"/>
        <w:spacing w:after="14"/>
        <w:rPr>
          <w:color w:val="auto"/>
        </w:rPr>
      </w:pPr>
      <w:r w:rsidRPr="008E0966">
        <w:rPr>
          <w:color w:val="auto"/>
        </w:rPr>
        <w:t>4. распределить в уроке все учебные задания с учетом динамики работоспособности заним</w:t>
      </w:r>
      <w:r w:rsidRPr="008E0966">
        <w:rPr>
          <w:color w:val="auto"/>
        </w:rPr>
        <w:t>а</w:t>
      </w:r>
      <w:r w:rsidRPr="008E0966">
        <w:rPr>
          <w:color w:val="auto"/>
        </w:rPr>
        <w:t xml:space="preserve">ющихся; </w:t>
      </w:r>
    </w:p>
    <w:p w:rsidR="00A715A2" w:rsidRPr="008E0966" w:rsidRDefault="00A715A2"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A715A2" w:rsidRPr="008E0966" w:rsidRDefault="00A715A2"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A715A2" w:rsidRPr="008E0966" w:rsidRDefault="00A715A2"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A715A2" w:rsidRPr="008E0966" w:rsidRDefault="00A715A2" w:rsidP="00F900AB">
      <w:pPr>
        <w:pStyle w:val="Default"/>
        <w:rPr>
          <w:color w:val="auto"/>
        </w:rPr>
      </w:pPr>
    </w:p>
    <w:p w:rsidR="00A715A2" w:rsidRPr="008E0966" w:rsidRDefault="00A715A2"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w:t>
      </w:r>
      <w:r w:rsidRPr="008E0966">
        <w:rPr>
          <w:sz w:val="24"/>
          <w:szCs w:val="24"/>
        </w:rPr>
        <w:t>ь</w:t>
      </w:r>
      <w:r w:rsidRPr="008E0966">
        <w:rPr>
          <w:sz w:val="24"/>
          <w:szCs w:val="24"/>
        </w:rPr>
        <w:t>ная.</w:t>
      </w:r>
    </w:p>
    <w:p w:rsidR="00A715A2" w:rsidRPr="008E0966" w:rsidRDefault="00A715A2" w:rsidP="00F900AB">
      <w:pPr>
        <w:pStyle w:val="Default"/>
        <w:jc w:val="center"/>
        <w:rPr>
          <w:b/>
          <w:bCs/>
          <w:iCs/>
          <w:color w:val="auto"/>
        </w:rPr>
      </w:pPr>
      <w:r w:rsidRPr="008E0966">
        <w:rPr>
          <w:b/>
          <w:bCs/>
          <w:iCs/>
          <w:color w:val="auto"/>
        </w:rPr>
        <w:t>Оформление конспекта урока</w:t>
      </w:r>
    </w:p>
    <w:p w:rsidR="00A715A2" w:rsidRPr="008E0966" w:rsidRDefault="00A715A2" w:rsidP="00F900AB">
      <w:pPr>
        <w:pStyle w:val="Default"/>
        <w:jc w:val="center"/>
        <w:rPr>
          <w:color w:val="auto"/>
        </w:rPr>
      </w:pPr>
    </w:p>
    <w:p w:rsidR="00A715A2" w:rsidRPr="008E0966" w:rsidRDefault="00A715A2" w:rsidP="00F900AB">
      <w:pPr>
        <w:pStyle w:val="Default"/>
        <w:ind w:firstLine="426"/>
        <w:jc w:val="both"/>
        <w:rPr>
          <w:color w:val="auto"/>
        </w:rPr>
      </w:pPr>
      <w:r w:rsidRPr="008E0966">
        <w:rPr>
          <w:color w:val="auto"/>
        </w:rPr>
        <w:t>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w:t>
      </w:r>
      <w:r w:rsidRPr="008E0966">
        <w:rPr>
          <w:color w:val="auto"/>
        </w:rPr>
        <w:t>е</w:t>
      </w:r>
      <w:r w:rsidRPr="008E0966">
        <w:rPr>
          <w:color w:val="auto"/>
        </w:rPr>
        <w:t xml:space="preserve">ния занятия, необходимый инвентарь, пособия и технические средства обучения. </w:t>
      </w:r>
    </w:p>
    <w:p w:rsidR="00A715A2" w:rsidRPr="008E0966" w:rsidRDefault="00A715A2" w:rsidP="00F900AB">
      <w:pPr>
        <w:pStyle w:val="Default"/>
        <w:ind w:firstLine="426"/>
        <w:jc w:val="both"/>
        <w:rPr>
          <w:color w:val="auto"/>
        </w:rPr>
      </w:pPr>
      <w:r w:rsidRPr="008E0966">
        <w:rPr>
          <w:color w:val="auto"/>
        </w:rPr>
        <w:t>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w:t>
      </w:r>
      <w:r w:rsidRPr="008E0966">
        <w:rPr>
          <w:color w:val="auto"/>
        </w:rPr>
        <w:t>м</w:t>
      </w:r>
      <w:r w:rsidRPr="008E0966">
        <w:rPr>
          <w:color w:val="auto"/>
        </w:rPr>
        <w:t xml:space="preserve">плексы упражнений, теоретические сведения и т.п.). </w:t>
      </w:r>
    </w:p>
    <w:p w:rsidR="00A715A2" w:rsidRPr="008E0966" w:rsidRDefault="00A715A2" w:rsidP="00F900AB">
      <w:pPr>
        <w:pStyle w:val="Default"/>
        <w:ind w:firstLine="426"/>
        <w:jc w:val="both"/>
        <w:rPr>
          <w:color w:val="auto"/>
        </w:rPr>
      </w:pPr>
      <w:r w:rsidRPr="008E0966">
        <w:rPr>
          <w:color w:val="auto"/>
        </w:rPr>
        <w:t>В графе «Дозировка» обозначаются количество повторений, интенсивность и продолж</w:t>
      </w:r>
      <w:r w:rsidRPr="008E0966">
        <w:rPr>
          <w:color w:val="auto"/>
        </w:rPr>
        <w:t>и</w:t>
      </w:r>
      <w:r w:rsidRPr="008E0966">
        <w:rPr>
          <w:color w:val="auto"/>
        </w:rPr>
        <w:t xml:space="preserve">тельность заданий. </w:t>
      </w:r>
    </w:p>
    <w:p w:rsidR="00A715A2" w:rsidRPr="008E0966" w:rsidRDefault="00A715A2"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A715A2" w:rsidRPr="008E0966" w:rsidRDefault="00A715A2" w:rsidP="00F900AB">
      <w:pPr>
        <w:pStyle w:val="Default"/>
        <w:ind w:firstLine="426"/>
        <w:jc w:val="both"/>
        <w:rPr>
          <w:color w:val="auto"/>
        </w:rPr>
      </w:pPr>
      <w:r w:rsidRPr="008E0966">
        <w:rPr>
          <w:color w:val="auto"/>
        </w:rPr>
        <w:t>Разработка столь подробного конспекта весьма трудоемка, но она необходима для п</w:t>
      </w:r>
      <w:r w:rsidRPr="008E0966">
        <w:rPr>
          <w:color w:val="auto"/>
        </w:rPr>
        <w:t>о</w:t>
      </w:r>
      <w:r w:rsidRPr="008E0966">
        <w:rPr>
          <w:color w:val="auto"/>
        </w:rPr>
        <w:t>знания закономерностей урочной формы учебно-воспитательного процесса. С приобретен</w:t>
      </w:r>
      <w:r w:rsidRPr="008E0966">
        <w:rPr>
          <w:color w:val="auto"/>
        </w:rPr>
        <w:t>и</w:t>
      </w:r>
      <w:r w:rsidRPr="008E0966">
        <w:rPr>
          <w:color w:val="auto"/>
        </w:rPr>
        <w:t>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w:t>
      </w:r>
      <w:r w:rsidRPr="008E0966">
        <w:rPr>
          <w:color w:val="auto"/>
        </w:rPr>
        <w:t>е</w:t>
      </w:r>
      <w:r w:rsidRPr="008E0966">
        <w:rPr>
          <w:color w:val="auto"/>
        </w:rPr>
        <w:t xml:space="preserve">мы», как отражение подготовки учителя к конкретному уроку, всегда будет присутствовать, хоть и в сокращенном виде. </w:t>
      </w:r>
    </w:p>
    <w:p w:rsidR="00A715A2" w:rsidRPr="008E0966" w:rsidRDefault="00A715A2" w:rsidP="00F900AB">
      <w:pPr>
        <w:pStyle w:val="Default"/>
        <w:rPr>
          <w:i/>
          <w:iCs/>
          <w:color w:val="auto"/>
          <w:sz w:val="23"/>
          <w:szCs w:val="23"/>
        </w:rPr>
      </w:pPr>
    </w:p>
    <w:p w:rsidR="00A715A2" w:rsidRPr="008E0966" w:rsidRDefault="00A715A2" w:rsidP="00F900AB">
      <w:pPr>
        <w:pStyle w:val="Default"/>
        <w:rPr>
          <w:color w:val="auto"/>
          <w:sz w:val="23"/>
          <w:szCs w:val="23"/>
        </w:rPr>
      </w:pPr>
      <w:r w:rsidRPr="008E0966">
        <w:rPr>
          <w:i/>
          <w:iCs/>
          <w:color w:val="auto"/>
          <w:sz w:val="23"/>
          <w:szCs w:val="23"/>
        </w:rPr>
        <w:t xml:space="preserve">Образец: </w:t>
      </w:r>
    </w:p>
    <w:p w:rsidR="00A715A2" w:rsidRPr="008E0966" w:rsidRDefault="00A715A2" w:rsidP="00F900AB">
      <w:pPr>
        <w:pStyle w:val="Default"/>
        <w:rPr>
          <w:color w:val="auto"/>
          <w:sz w:val="23"/>
          <w:szCs w:val="23"/>
        </w:rPr>
      </w:pPr>
      <w:r w:rsidRPr="008E0966">
        <w:rPr>
          <w:color w:val="auto"/>
          <w:sz w:val="23"/>
          <w:szCs w:val="23"/>
        </w:rPr>
        <w:t xml:space="preserve">Утверждаю:_____________________ </w:t>
      </w:r>
    </w:p>
    <w:p w:rsidR="00A715A2" w:rsidRPr="008E0966" w:rsidRDefault="00A715A2" w:rsidP="00F900AB">
      <w:pPr>
        <w:pStyle w:val="Default"/>
        <w:rPr>
          <w:color w:val="auto"/>
          <w:sz w:val="23"/>
          <w:szCs w:val="23"/>
        </w:rPr>
      </w:pPr>
      <w:r w:rsidRPr="008E0966">
        <w:rPr>
          <w:color w:val="auto"/>
          <w:sz w:val="23"/>
          <w:szCs w:val="23"/>
        </w:rPr>
        <w:t xml:space="preserve">Учитель </w:t>
      </w:r>
    </w:p>
    <w:p w:rsidR="00A715A2" w:rsidRPr="008E0966" w:rsidRDefault="00A715A2" w:rsidP="00F900AB">
      <w:pPr>
        <w:pStyle w:val="Default"/>
        <w:rPr>
          <w:color w:val="auto"/>
          <w:sz w:val="23"/>
          <w:szCs w:val="23"/>
        </w:rPr>
      </w:pPr>
      <w:r w:rsidRPr="008E0966">
        <w:rPr>
          <w:color w:val="auto"/>
          <w:sz w:val="23"/>
          <w:szCs w:val="23"/>
        </w:rPr>
        <w:t xml:space="preserve">Конспект урока: №___________________ по___________ </w:t>
      </w:r>
    </w:p>
    <w:p w:rsidR="00A715A2" w:rsidRPr="008E0966" w:rsidRDefault="00A715A2" w:rsidP="00F900AB">
      <w:pPr>
        <w:pStyle w:val="Default"/>
        <w:rPr>
          <w:color w:val="auto"/>
          <w:sz w:val="23"/>
          <w:szCs w:val="23"/>
        </w:rPr>
      </w:pPr>
      <w:r w:rsidRPr="008E0966">
        <w:rPr>
          <w:color w:val="auto"/>
          <w:sz w:val="23"/>
          <w:szCs w:val="23"/>
        </w:rPr>
        <w:t xml:space="preserve">Для учащихся_________________класса. </w:t>
      </w:r>
    </w:p>
    <w:p w:rsidR="00A715A2" w:rsidRPr="008E0966" w:rsidRDefault="00A715A2" w:rsidP="00F900AB">
      <w:pPr>
        <w:pStyle w:val="Default"/>
        <w:rPr>
          <w:color w:val="auto"/>
          <w:sz w:val="23"/>
          <w:szCs w:val="23"/>
        </w:rPr>
      </w:pPr>
      <w:r w:rsidRPr="008E0966">
        <w:rPr>
          <w:color w:val="auto"/>
          <w:sz w:val="23"/>
          <w:szCs w:val="23"/>
        </w:rPr>
        <w:t xml:space="preserve">Дата проведения урока______________ </w:t>
      </w:r>
    </w:p>
    <w:p w:rsidR="00A715A2" w:rsidRPr="008E0966" w:rsidRDefault="00A715A2" w:rsidP="00F900AB">
      <w:pPr>
        <w:pStyle w:val="Default"/>
        <w:rPr>
          <w:color w:val="auto"/>
          <w:sz w:val="23"/>
          <w:szCs w:val="23"/>
        </w:rPr>
      </w:pPr>
      <w:r w:rsidRPr="008E0966">
        <w:rPr>
          <w:color w:val="auto"/>
          <w:sz w:val="23"/>
          <w:szCs w:val="23"/>
        </w:rPr>
        <w:lastRenderedPageBreak/>
        <w:t xml:space="preserve">Задачи урока___________________________________________________________ </w:t>
      </w:r>
    </w:p>
    <w:p w:rsidR="00A715A2" w:rsidRPr="008E0966" w:rsidRDefault="00A715A2" w:rsidP="00F900AB">
      <w:pPr>
        <w:spacing w:after="200"/>
        <w:ind w:firstLine="709"/>
        <w:jc w:val="center"/>
        <w:rPr>
          <w:b/>
          <w:sz w:val="24"/>
          <w:szCs w:val="24"/>
        </w:rPr>
      </w:pPr>
      <w:r w:rsidRPr="008E0966">
        <w:rPr>
          <w:sz w:val="23"/>
          <w:szCs w:val="23"/>
        </w:rPr>
        <w:t>Место проведения_______________________________________________________</w:t>
      </w:r>
    </w:p>
    <w:p w:rsidR="00A715A2" w:rsidRPr="008E0966" w:rsidRDefault="00A715A2"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A715A2" w:rsidRPr="008E0966" w:rsidRDefault="00A715A2"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A715A2" w:rsidRPr="008E0966" w:rsidTr="008B2DBB">
        <w:tc>
          <w:tcPr>
            <w:tcW w:w="3284" w:type="dxa"/>
          </w:tcPr>
          <w:tbl>
            <w:tblPr>
              <w:tblW w:w="0" w:type="auto"/>
              <w:tblLook w:val="0000" w:firstRow="0" w:lastRow="0" w:firstColumn="0" w:lastColumn="0" w:noHBand="0" w:noVBand="0"/>
            </w:tblPr>
            <w:tblGrid>
              <w:gridCol w:w="3068"/>
            </w:tblGrid>
            <w:tr w:rsidR="00A715A2" w:rsidRPr="008E0966" w:rsidTr="00841046">
              <w:trPr>
                <w:trHeight w:val="247"/>
              </w:trPr>
              <w:tc>
                <w:tcPr>
                  <w:tcW w:w="0" w:type="auto"/>
                </w:tcPr>
                <w:p w:rsidR="00A715A2" w:rsidRPr="008E0966" w:rsidRDefault="00A715A2"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A715A2" w:rsidRPr="008B2DBB" w:rsidRDefault="00A715A2" w:rsidP="008B2DBB">
            <w:pPr>
              <w:spacing w:after="200"/>
              <w:jc w:val="center"/>
              <w:rPr>
                <w:rFonts w:cs="Calibri"/>
                <w:b/>
                <w:sz w:val="24"/>
                <w:szCs w:val="24"/>
              </w:rPr>
            </w:pPr>
          </w:p>
        </w:tc>
        <w:tc>
          <w:tcPr>
            <w:tcW w:w="3285" w:type="dxa"/>
          </w:tcPr>
          <w:p w:rsidR="00A715A2" w:rsidRPr="008B2DBB" w:rsidRDefault="00A715A2" w:rsidP="008B2DBB">
            <w:pPr>
              <w:spacing w:after="200"/>
              <w:jc w:val="center"/>
              <w:rPr>
                <w:rFonts w:cs="Calibri"/>
                <w:sz w:val="24"/>
                <w:szCs w:val="24"/>
              </w:rPr>
            </w:pPr>
            <w:r w:rsidRPr="008B2DBB">
              <w:rPr>
                <w:rFonts w:cs="Calibri"/>
                <w:sz w:val="24"/>
                <w:szCs w:val="24"/>
              </w:rPr>
              <w:t>Дозировка</w:t>
            </w:r>
          </w:p>
        </w:tc>
        <w:tc>
          <w:tcPr>
            <w:tcW w:w="3285" w:type="dxa"/>
          </w:tcPr>
          <w:p w:rsidR="00A715A2" w:rsidRPr="008B2DBB" w:rsidRDefault="00A715A2" w:rsidP="008B2DBB">
            <w:pPr>
              <w:spacing w:after="200"/>
              <w:jc w:val="center"/>
              <w:rPr>
                <w:rFonts w:cs="Calibri"/>
                <w:sz w:val="24"/>
                <w:szCs w:val="24"/>
              </w:rPr>
            </w:pPr>
            <w:r w:rsidRPr="008B2DBB">
              <w:rPr>
                <w:rFonts w:cs="Calibri"/>
                <w:sz w:val="24"/>
                <w:szCs w:val="24"/>
              </w:rPr>
              <w:t>Методические приемы об</w:t>
            </w:r>
            <w:r w:rsidRPr="008B2DBB">
              <w:rPr>
                <w:rFonts w:cs="Calibri"/>
                <w:sz w:val="24"/>
                <w:szCs w:val="24"/>
              </w:rPr>
              <w:t>у</w:t>
            </w:r>
            <w:r w:rsidRPr="008B2DBB">
              <w:rPr>
                <w:rFonts w:cs="Calibri"/>
                <w:sz w:val="24"/>
                <w:szCs w:val="24"/>
              </w:rPr>
              <w:t>чения, воспитания и орган</w:t>
            </w:r>
            <w:r w:rsidRPr="008B2DBB">
              <w:rPr>
                <w:rFonts w:cs="Calibri"/>
                <w:sz w:val="24"/>
                <w:szCs w:val="24"/>
              </w:rPr>
              <w:t>и</w:t>
            </w:r>
            <w:r w:rsidRPr="008B2DBB">
              <w:rPr>
                <w:rFonts w:cs="Calibri"/>
                <w:sz w:val="24"/>
                <w:szCs w:val="24"/>
              </w:rPr>
              <w:t>зации</w:t>
            </w:r>
          </w:p>
        </w:tc>
      </w:tr>
      <w:tr w:rsidR="00A715A2" w:rsidRPr="008E0966" w:rsidTr="008B2DBB">
        <w:tc>
          <w:tcPr>
            <w:tcW w:w="3284" w:type="dxa"/>
          </w:tcPr>
          <w:p w:rsidR="00A715A2" w:rsidRPr="008B2DBB" w:rsidRDefault="00A715A2" w:rsidP="008B2DBB">
            <w:pPr>
              <w:spacing w:after="200"/>
              <w:jc w:val="center"/>
              <w:rPr>
                <w:rFonts w:cs="Calibri"/>
                <w:b/>
                <w:sz w:val="24"/>
                <w:szCs w:val="24"/>
              </w:rPr>
            </w:pPr>
          </w:p>
        </w:tc>
        <w:tc>
          <w:tcPr>
            <w:tcW w:w="3285" w:type="dxa"/>
          </w:tcPr>
          <w:p w:rsidR="00A715A2" w:rsidRPr="008B2DBB" w:rsidRDefault="00A715A2" w:rsidP="008B2DBB">
            <w:pPr>
              <w:spacing w:after="200"/>
              <w:jc w:val="center"/>
              <w:rPr>
                <w:rFonts w:cs="Calibri"/>
                <w:b/>
                <w:sz w:val="24"/>
                <w:szCs w:val="24"/>
              </w:rPr>
            </w:pPr>
          </w:p>
        </w:tc>
        <w:tc>
          <w:tcPr>
            <w:tcW w:w="3285" w:type="dxa"/>
          </w:tcPr>
          <w:p w:rsidR="00A715A2" w:rsidRPr="008B2DBB" w:rsidRDefault="00A715A2" w:rsidP="008B2DBB">
            <w:pPr>
              <w:spacing w:after="200"/>
              <w:jc w:val="center"/>
              <w:rPr>
                <w:rFonts w:cs="Calibri"/>
                <w:b/>
                <w:sz w:val="24"/>
                <w:szCs w:val="24"/>
              </w:rPr>
            </w:pPr>
          </w:p>
        </w:tc>
      </w:tr>
    </w:tbl>
    <w:p w:rsidR="00A715A2" w:rsidRPr="008E0966" w:rsidRDefault="00A715A2" w:rsidP="00F900AB">
      <w:pPr>
        <w:spacing w:after="200"/>
        <w:ind w:firstLine="709"/>
        <w:jc w:val="center"/>
        <w:rPr>
          <w:b/>
          <w:sz w:val="24"/>
          <w:szCs w:val="24"/>
        </w:rPr>
      </w:pPr>
    </w:p>
    <w:p w:rsidR="00A715A2" w:rsidRPr="008E0966" w:rsidRDefault="00A715A2" w:rsidP="00F900AB">
      <w:pPr>
        <w:spacing w:after="200"/>
        <w:ind w:firstLine="709"/>
        <w:jc w:val="center"/>
        <w:rPr>
          <w:b/>
          <w:sz w:val="24"/>
          <w:szCs w:val="24"/>
        </w:rPr>
      </w:pPr>
    </w:p>
    <w:p w:rsidR="00A715A2" w:rsidRPr="008E0966" w:rsidRDefault="00A715A2" w:rsidP="00F900AB">
      <w:pPr>
        <w:jc w:val="center"/>
        <w:rPr>
          <w:b/>
          <w:sz w:val="24"/>
          <w:szCs w:val="24"/>
        </w:rPr>
      </w:pPr>
      <w:r w:rsidRPr="008E0966">
        <w:rPr>
          <w:b/>
          <w:sz w:val="24"/>
          <w:szCs w:val="24"/>
        </w:rPr>
        <w:t>План для анализа деятельности учителя на уроке:</w:t>
      </w:r>
    </w:p>
    <w:p w:rsidR="00A715A2" w:rsidRPr="008E0966" w:rsidRDefault="00A715A2" w:rsidP="00F900AB">
      <w:pPr>
        <w:jc w:val="both"/>
        <w:rPr>
          <w:b/>
          <w:sz w:val="24"/>
          <w:szCs w:val="24"/>
        </w:rPr>
      </w:pPr>
    </w:p>
    <w:p w:rsidR="00A715A2" w:rsidRPr="008E0966" w:rsidRDefault="00A715A2"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A715A2" w:rsidRPr="008E0966" w:rsidRDefault="00A715A2"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A715A2" w:rsidRPr="008E0966" w:rsidRDefault="00A715A2"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A715A2" w:rsidRPr="008E0966" w:rsidRDefault="00A715A2"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A715A2" w:rsidRPr="008E0966" w:rsidRDefault="00A715A2"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A715A2" w:rsidRPr="008E0966" w:rsidRDefault="00A715A2" w:rsidP="00F900AB">
      <w:pPr>
        <w:spacing w:after="200"/>
        <w:ind w:firstLine="709"/>
        <w:jc w:val="both"/>
        <w:rPr>
          <w:b/>
          <w:sz w:val="24"/>
          <w:szCs w:val="24"/>
        </w:rPr>
      </w:pPr>
    </w:p>
    <w:p w:rsidR="00A715A2" w:rsidRPr="008E0966" w:rsidRDefault="00A715A2"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A715A2" w:rsidRPr="008E0966" w:rsidRDefault="00A715A2" w:rsidP="00F900AB">
      <w:pPr>
        <w:spacing w:after="200"/>
        <w:ind w:firstLine="709"/>
        <w:jc w:val="both"/>
        <w:rPr>
          <w:sz w:val="24"/>
          <w:szCs w:val="24"/>
        </w:rPr>
      </w:pPr>
      <w:r w:rsidRPr="008E0966">
        <w:rPr>
          <w:sz w:val="24"/>
          <w:szCs w:val="24"/>
        </w:rPr>
        <w:t>1. Создание положительной мотивации</w:t>
      </w:r>
    </w:p>
    <w:p w:rsidR="00A715A2" w:rsidRPr="008E0966" w:rsidRDefault="00A715A2"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w:t>
      </w:r>
      <w:r w:rsidRPr="008E0966">
        <w:rPr>
          <w:sz w:val="24"/>
          <w:szCs w:val="24"/>
        </w:rPr>
        <w:t>а</w:t>
      </w:r>
      <w:r w:rsidRPr="008E0966">
        <w:rPr>
          <w:sz w:val="24"/>
          <w:szCs w:val="24"/>
        </w:rPr>
        <w:t>ние проблемных ситуаций; связь с жизнью, подчёркивание важности материала; эмоци</w:t>
      </w:r>
      <w:r w:rsidRPr="008E0966">
        <w:rPr>
          <w:sz w:val="24"/>
          <w:szCs w:val="24"/>
        </w:rPr>
        <w:t>о</w:t>
      </w:r>
      <w:r w:rsidRPr="008E0966">
        <w:rPr>
          <w:sz w:val="24"/>
          <w:szCs w:val="24"/>
        </w:rPr>
        <w:t>нальность изложения; использование ТСО, ИКТ, интересных фактов и иллюстраций; пост</w:t>
      </w:r>
      <w:r w:rsidRPr="008E0966">
        <w:rPr>
          <w:sz w:val="24"/>
          <w:szCs w:val="24"/>
        </w:rPr>
        <w:t>о</w:t>
      </w:r>
      <w:r w:rsidRPr="008E0966">
        <w:rPr>
          <w:sz w:val="24"/>
          <w:szCs w:val="24"/>
        </w:rPr>
        <w:t>янный контроль и оценка деятельности учащихся.</w:t>
      </w:r>
    </w:p>
    <w:p w:rsidR="00A715A2" w:rsidRPr="008E0966" w:rsidRDefault="00A715A2"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A715A2" w:rsidRPr="008E0966" w:rsidRDefault="00A715A2" w:rsidP="00F900AB">
      <w:pPr>
        <w:spacing w:after="200"/>
        <w:ind w:firstLine="709"/>
        <w:jc w:val="both"/>
        <w:rPr>
          <w:sz w:val="24"/>
          <w:szCs w:val="24"/>
        </w:rPr>
      </w:pPr>
      <w:r w:rsidRPr="008E0966">
        <w:rPr>
          <w:sz w:val="24"/>
          <w:szCs w:val="24"/>
        </w:rPr>
        <w:t>2. Организация внимания.</w:t>
      </w:r>
    </w:p>
    <w:p w:rsidR="00A715A2" w:rsidRPr="008E0966" w:rsidRDefault="00A715A2"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w:t>
      </w:r>
      <w:r w:rsidRPr="008E0966">
        <w:rPr>
          <w:sz w:val="24"/>
          <w:szCs w:val="24"/>
        </w:rPr>
        <w:t>о</w:t>
      </w:r>
      <w:r w:rsidRPr="008E0966">
        <w:rPr>
          <w:sz w:val="24"/>
          <w:szCs w:val="24"/>
        </w:rPr>
        <w:t>сов к учащимся; использование наглядности, ИКТ и ТСО; эмоциональная насыщенность; о</w:t>
      </w:r>
      <w:r w:rsidRPr="008E0966">
        <w:rPr>
          <w:sz w:val="24"/>
          <w:szCs w:val="24"/>
        </w:rPr>
        <w:t>п</w:t>
      </w:r>
      <w:r w:rsidRPr="008E0966">
        <w:rPr>
          <w:sz w:val="24"/>
          <w:szCs w:val="24"/>
        </w:rPr>
        <w:t>тимальный темп и ритм урока; внешний вид учителя и т.д.</w:t>
      </w:r>
    </w:p>
    <w:p w:rsidR="00A715A2" w:rsidRPr="008E0966" w:rsidRDefault="00A715A2"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w:t>
      </w:r>
      <w:r w:rsidRPr="008E0966">
        <w:rPr>
          <w:sz w:val="24"/>
          <w:szCs w:val="24"/>
        </w:rPr>
        <w:t>е</w:t>
      </w:r>
      <w:r w:rsidRPr="008E0966">
        <w:rPr>
          <w:sz w:val="24"/>
          <w:szCs w:val="24"/>
        </w:rPr>
        <w:t>тельствует; поглощённость деятельностью, отсутствие посторонних разговоров, занятий п</w:t>
      </w:r>
      <w:r w:rsidRPr="008E0966">
        <w:rPr>
          <w:sz w:val="24"/>
          <w:szCs w:val="24"/>
        </w:rPr>
        <w:t>о</w:t>
      </w:r>
      <w:r w:rsidRPr="008E0966">
        <w:rPr>
          <w:sz w:val="24"/>
          <w:szCs w:val="24"/>
        </w:rPr>
        <w:t>сторонними делами; соответствие ответов поставленным вопросам; длительность проду</w:t>
      </w:r>
      <w:r w:rsidRPr="008E0966">
        <w:rPr>
          <w:sz w:val="24"/>
          <w:szCs w:val="24"/>
        </w:rPr>
        <w:t>к</w:t>
      </w:r>
      <w:r w:rsidRPr="008E0966">
        <w:rPr>
          <w:sz w:val="24"/>
          <w:szCs w:val="24"/>
        </w:rPr>
        <w:t>тивной работы; одновременное выполнение разных действий (слушание и ведение записей и т.д.); скорость перехода от одного задания к другому.</w:t>
      </w:r>
    </w:p>
    <w:p w:rsidR="00A715A2" w:rsidRPr="008E0966" w:rsidRDefault="00A715A2" w:rsidP="00F900AB">
      <w:pPr>
        <w:spacing w:after="200"/>
        <w:ind w:firstLine="709"/>
        <w:jc w:val="both"/>
        <w:rPr>
          <w:sz w:val="24"/>
          <w:szCs w:val="24"/>
        </w:rPr>
      </w:pPr>
      <w:r w:rsidRPr="008E0966">
        <w:rPr>
          <w:sz w:val="24"/>
          <w:szCs w:val="24"/>
        </w:rPr>
        <w:t>3. Организация восприятия учебного материала.</w:t>
      </w:r>
    </w:p>
    <w:p w:rsidR="00A715A2" w:rsidRPr="008A797A" w:rsidRDefault="00A715A2" w:rsidP="00F900AB">
      <w:pPr>
        <w:spacing w:after="200"/>
        <w:ind w:firstLine="709"/>
        <w:jc w:val="both"/>
        <w:rPr>
          <w:sz w:val="24"/>
          <w:szCs w:val="24"/>
        </w:rPr>
      </w:pPr>
      <w:r w:rsidRPr="008A797A">
        <w:rPr>
          <w:sz w:val="24"/>
          <w:szCs w:val="24"/>
        </w:rPr>
        <w:lastRenderedPageBreak/>
        <w:t>Чёткая постановка целей и задач урока; последовательность и доступность излож</w:t>
      </w:r>
      <w:r w:rsidRPr="008A797A">
        <w:rPr>
          <w:sz w:val="24"/>
          <w:szCs w:val="24"/>
        </w:rPr>
        <w:t>е</w:t>
      </w:r>
      <w:r w:rsidRPr="008A797A">
        <w:rPr>
          <w:sz w:val="24"/>
          <w:szCs w:val="24"/>
        </w:rPr>
        <w:t>ния; выделение существенного в материале; четкость инструкций относительно заданных видов работы (упражнения, наглядность, ИКТ, ТСО и т.д.).</w:t>
      </w:r>
    </w:p>
    <w:p w:rsidR="00A715A2" w:rsidRPr="008A797A" w:rsidRDefault="00A715A2"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A715A2" w:rsidRPr="008A797A" w:rsidRDefault="00A715A2" w:rsidP="00F900AB">
      <w:pPr>
        <w:spacing w:after="200"/>
        <w:ind w:firstLine="709"/>
        <w:jc w:val="both"/>
        <w:rPr>
          <w:sz w:val="24"/>
          <w:szCs w:val="24"/>
        </w:rPr>
      </w:pPr>
      <w:r w:rsidRPr="008A797A">
        <w:rPr>
          <w:sz w:val="24"/>
          <w:szCs w:val="24"/>
        </w:rPr>
        <w:t>4. Организация работы памяти.</w:t>
      </w:r>
    </w:p>
    <w:p w:rsidR="00A715A2" w:rsidRPr="008A797A" w:rsidRDefault="00A715A2"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w:t>
      </w:r>
      <w:r w:rsidRPr="008A797A">
        <w:rPr>
          <w:sz w:val="24"/>
          <w:szCs w:val="24"/>
        </w:rPr>
        <w:t>о</w:t>
      </w:r>
      <w:r w:rsidRPr="008A797A">
        <w:rPr>
          <w:sz w:val="24"/>
          <w:szCs w:val="24"/>
        </w:rPr>
        <w:t>циональная насыщенность изложения; использование наглядности, ИКТ и ТСО.</w:t>
      </w:r>
    </w:p>
    <w:p w:rsidR="00A715A2" w:rsidRPr="008A797A" w:rsidRDefault="00A715A2"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w:t>
      </w:r>
      <w:r w:rsidRPr="008A797A">
        <w:rPr>
          <w:sz w:val="24"/>
          <w:szCs w:val="24"/>
        </w:rPr>
        <w:t>о</w:t>
      </w:r>
      <w:r w:rsidRPr="008A797A">
        <w:rPr>
          <w:sz w:val="24"/>
          <w:szCs w:val="24"/>
        </w:rPr>
        <w:t>бодное оперирование материалом или зависимость от ассоциаций; выделение существенных или второстепенных фактов и деталей.</w:t>
      </w:r>
    </w:p>
    <w:p w:rsidR="00A715A2" w:rsidRPr="008A797A" w:rsidRDefault="00A715A2" w:rsidP="00F900AB">
      <w:pPr>
        <w:spacing w:after="200"/>
        <w:ind w:firstLine="709"/>
        <w:jc w:val="both"/>
        <w:rPr>
          <w:sz w:val="24"/>
          <w:szCs w:val="24"/>
        </w:rPr>
      </w:pPr>
      <w:r w:rsidRPr="008A797A">
        <w:rPr>
          <w:sz w:val="24"/>
          <w:szCs w:val="24"/>
        </w:rPr>
        <w:t>5. Организация деятельности мышления.</w:t>
      </w:r>
    </w:p>
    <w:p w:rsidR="00A715A2" w:rsidRPr="008A797A" w:rsidRDefault="00A715A2"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w:t>
      </w:r>
      <w:r w:rsidRPr="008A797A">
        <w:rPr>
          <w:sz w:val="24"/>
          <w:szCs w:val="24"/>
        </w:rPr>
        <w:t>о</w:t>
      </w:r>
      <w:r w:rsidRPr="008A797A">
        <w:rPr>
          <w:sz w:val="24"/>
          <w:szCs w:val="24"/>
        </w:rPr>
        <w:t>вание различных видов творческих работ.</w:t>
      </w:r>
    </w:p>
    <w:p w:rsidR="00A715A2" w:rsidRPr="008A797A" w:rsidRDefault="00A715A2"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w:t>
      </w:r>
      <w:r w:rsidRPr="008A797A">
        <w:rPr>
          <w:sz w:val="24"/>
          <w:szCs w:val="24"/>
        </w:rPr>
        <w:t>ь</w:t>
      </w:r>
      <w:r w:rsidRPr="008A797A">
        <w:rPr>
          <w:sz w:val="24"/>
          <w:szCs w:val="24"/>
        </w:rPr>
        <w:t>ствуют следующие проявления: наличие у учащихся собственных суждений, выводов, оц</w:t>
      </w:r>
      <w:r w:rsidRPr="008A797A">
        <w:rPr>
          <w:sz w:val="24"/>
          <w:szCs w:val="24"/>
        </w:rPr>
        <w:t>е</w:t>
      </w:r>
      <w:r w:rsidRPr="008A797A">
        <w:rPr>
          <w:sz w:val="24"/>
          <w:szCs w:val="24"/>
        </w:rPr>
        <w:t>нок, своего подхода к теме, вопросу: лёгкость улавливания общего в отдельных фактах; по</w:t>
      </w:r>
      <w:r w:rsidRPr="008A797A">
        <w:rPr>
          <w:sz w:val="24"/>
          <w:szCs w:val="24"/>
        </w:rPr>
        <w:t>д</w:t>
      </w:r>
      <w:r w:rsidRPr="008A797A">
        <w:rPr>
          <w:sz w:val="24"/>
          <w:szCs w:val="24"/>
        </w:rPr>
        <w:t>ход к одному и тому же материалу с разных сторон; самостоятельная постановка учащимися вопросов учителю и товарищам.</w:t>
      </w: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spacing w:after="160" w:line="259" w:lineRule="auto"/>
        <w:jc w:val="right"/>
        <w:rPr>
          <w:b/>
          <w:sz w:val="24"/>
          <w:szCs w:val="24"/>
        </w:rPr>
      </w:pPr>
      <w:r>
        <w:rPr>
          <w:b/>
          <w:sz w:val="24"/>
          <w:szCs w:val="24"/>
        </w:rPr>
        <w:br w:type="page"/>
      </w:r>
      <w:r w:rsidRPr="008A797A">
        <w:rPr>
          <w:b/>
          <w:sz w:val="24"/>
          <w:szCs w:val="24"/>
        </w:rPr>
        <w:lastRenderedPageBreak/>
        <w:t>Приложение 7</w:t>
      </w:r>
    </w:p>
    <w:p w:rsidR="00A715A2" w:rsidRPr="008A797A" w:rsidRDefault="00A715A2" w:rsidP="00F900AB">
      <w:pPr>
        <w:ind w:firstLine="709"/>
        <w:jc w:val="center"/>
        <w:rPr>
          <w:b/>
          <w:sz w:val="24"/>
          <w:szCs w:val="24"/>
        </w:rPr>
      </w:pPr>
    </w:p>
    <w:p w:rsidR="00A715A2" w:rsidRPr="008A797A" w:rsidRDefault="00A715A2" w:rsidP="00F900AB">
      <w:pPr>
        <w:ind w:firstLine="709"/>
        <w:jc w:val="center"/>
        <w:rPr>
          <w:b/>
          <w:sz w:val="24"/>
          <w:szCs w:val="24"/>
        </w:rPr>
      </w:pPr>
      <w:r w:rsidRPr="008A797A">
        <w:rPr>
          <w:b/>
          <w:sz w:val="24"/>
          <w:szCs w:val="24"/>
        </w:rPr>
        <w:t>Примерная схема анализа урока</w:t>
      </w:r>
    </w:p>
    <w:p w:rsidR="00A715A2" w:rsidRPr="008A797A" w:rsidRDefault="00A715A2" w:rsidP="00F900AB">
      <w:pPr>
        <w:ind w:firstLine="709"/>
        <w:jc w:val="center"/>
        <w:rPr>
          <w:b/>
          <w:sz w:val="24"/>
          <w:szCs w:val="24"/>
        </w:rPr>
      </w:pPr>
    </w:p>
    <w:p w:rsidR="00A715A2" w:rsidRPr="008A797A" w:rsidRDefault="00A715A2" w:rsidP="00F900AB">
      <w:pPr>
        <w:ind w:firstLine="709"/>
        <w:jc w:val="both"/>
        <w:rPr>
          <w:sz w:val="24"/>
          <w:szCs w:val="24"/>
        </w:rPr>
      </w:pPr>
      <w:r w:rsidRPr="008A797A">
        <w:rPr>
          <w:sz w:val="24"/>
          <w:szCs w:val="24"/>
        </w:rPr>
        <w:t>1. Общие сведения (дата, предмет, класс, ФИО проводившего урок).</w:t>
      </w:r>
    </w:p>
    <w:p w:rsidR="00A715A2" w:rsidRPr="008A797A" w:rsidRDefault="00A715A2" w:rsidP="00F900AB">
      <w:pPr>
        <w:ind w:firstLine="709"/>
        <w:jc w:val="both"/>
        <w:rPr>
          <w:sz w:val="24"/>
          <w:szCs w:val="24"/>
        </w:rPr>
      </w:pPr>
      <w:r w:rsidRPr="008A797A">
        <w:rPr>
          <w:sz w:val="24"/>
          <w:szCs w:val="24"/>
        </w:rPr>
        <w:t>2. Тема урока: место урока в теме, курсе.</w:t>
      </w:r>
    </w:p>
    <w:p w:rsidR="00A715A2" w:rsidRPr="008A797A" w:rsidRDefault="00A715A2"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A715A2" w:rsidRPr="008A797A" w:rsidRDefault="00A715A2"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w:t>
      </w:r>
      <w:r w:rsidRPr="008A797A">
        <w:rPr>
          <w:sz w:val="24"/>
          <w:szCs w:val="24"/>
        </w:rPr>
        <w:t>о</w:t>
      </w:r>
      <w:r w:rsidRPr="008A797A">
        <w:rPr>
          <w:sz w:val="24"/>
          <w:szCs w:val="24"/>
        </w:rPr>
        <w:t>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A715A2" w:rsidRPr="008A797A" w:rsidRDefault="00A715A2"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w:t>
      </w:r>
      <w:r w:rsidRPr="008A797A">
        <w:rPr>
          <w:sz w:val="24"/>
          <w:szCs w:val="24"/>
        </w:rPr>
        <w:t>р</w:t>
      </w:r>
      <w:r w:rsidRPr="008A797A">
        <w:rPr>
          <w:sz w:val="24"/>
          <w:szCs w:val="24"/>
        </w:rPr>
        <w:t>спектива для последующего изучения материала, включение учащихся в познавательную д</w:t>
      </w:r>
      <w:r w:rsidRPr="008A797A">
        <w:rPr>
          <w:sz w:val="24"/>
          <w:szCs w:val="24"/>
        </w:rPr>
        <w:t>е</w:t>
      </w:r>
      <w:r w:rsidRPr="008A797A">
        <w:rPr>
          <w:sz w:val="24"/>
          <w:szCs w:val="24"/>
        </w:rPr>
        <w:t>ятельность – выполнение заданий. Ответы на вопросы.</w:t>
      </w:r>
    </w:p>
    <w:p w:rsidR="00A715A2" w:rsidRPr="008A797A" w:rsidRDefault="00A715A2"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w:t>
      </w:r>
      <w:r w:rsidRPr="008A797A">
        <w:rPr>
          <w:sz w:val="24"/>
          <w:szCs w:val="24"/>
        </w:rPr>
        <w:t>е</w:t>
      </w:r>
      <w:r w:rsidRPr="008A797A">
        <w:rPr>
          <w:sz w:val="24"/>
          <w:szCs w:val="24"/>
        </w:rPr>
        <w:t>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w:t>
      </w:r>
      <w:r w:rsidRPr="008A797A">
        <w:rPr>
          <w:sz w:val="24"/>
          <w:szCs w:val="24"/>
        </w:rPr>
        <w:t>о</w:t>
      </w:r>
      <w:r w:rsidRPr="008A797A">
        <w:rPr>
          <w:sz w:val="24"/>
          <w:szCs w:val="24"/>
        </w:rPr>
        <w:t>отношение эмпирического и теоретического уровней. Средства обучения, наглядность. Пр</w:t>
      </w:r>
      <w:r w:rsidRPr="008A797A">
        <w:rPr>
          <w:sz w:val="24"/>
          <w:szCs w:val="24"/>
        </w:rPr>
        <w:t>и</w:t>
      </w:r>
      <w:r w:rsidRPr="008A797A">
        <w:rPr>
          <w:sz w:val="24"/>
          <w:szCs w:val="24"/>
        </w:rPr>
        <w:t>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A715A2" w:rsidRPr="008A797A" w:rsidRDefault="00A715A2"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A715A2" w:rsidRPr="008A797A" w:rsidRDefault="00A715A2"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A715A2" w:rsidRPr="008A797A" w:rsidRDefault="00A715A2"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A715A2" w:rsidRPr="008A797A" w:rsidRDefault="00A715A2" w:rsidP="00F900AB">
      <w:pPr>
        <w:jc w:val="center"/>
        <w:rPr>
          <w:b/>
          <w:sz w:val="24"/>
          <w:szCs w:val="24"/>
        </w:rPr>
      </w:pPr>
    </w:p>
    <w:p w:rsidR="00A715A2" w:rsidRPr="008A797A" w:rsidRDefault="00A715A2" w:rsidP="00F900AB">
      <w:pPr>
        <w:jc w:val="center"/>
        <w:rPr>
          <w:b/>
          <w:sz w:val="24"/>
          <w:szCs w:val="24"/>
        </w:rPr>
      </w:pPr>
      <w:r w:rsidRPr="008A797A">
        <w:rPr>
          <w:b/>
          <w:sz w:val="24"/>
          <w:szCs w:val="24"/>
        </w:rPr>
        <w:t>Вопросы для беседы с учителем</w:t>
      </w:r>
    </w:p>
    <w:p w:rsidR="00A715A2" w:rsidRPr="008A797A" w:rsidRDefault="00A715A2" w:rsidP="00F900AB">
      <w:pPr>
        <w:jc w:val="center"/>
        <w:rPr>
          <w:b/>
          <w:sz w:val="24"/>
          <w:szCs w:val="24"/>
        </w:rPr>
      </w:pPr>
    </w:p>
    <w:p w:rsidR="00A715A2" w:rsidRPr="008A797A" w:rsidRDefault="00A715A2"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A715A2" w:rsidRPr="008A797A" w:rsidRDefault="00A715A2"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w:t>
      </w:r>
      <w:r w:rsidRPr="008A797A">
        <w:rPr>
          <w:sz w:val="24"/>
          <w:szCs w:val="24"/>
        </w:rPr>
        <w:t>н</w:t>
      </w:r>
      <w:r w:rsidRPr="008A797A">
        <w:rPr>
          <w:sz w:val="24"/>
          <w:szCs w:val="24"/>
        </w:rPr>
        <w:t>ности учащихся при подготовке к уроку?</w:t>
      </w:r>
    </w:p>
    <w:p w:rsidR="00A715A2" w:rsidRPr="008A797A" w:rsidRDefault="00A715A2"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A715A2" w:rsidRPr="008A797A" w:rsidRDefault="00A715A2"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w:t>
      </w:r>
      <w:r w:rsidRPr="008A797A">
        <w:rPr>
          <w:sz w:val="24"/>
          <w:szCs w:val="24"/>
        </w:rPr>
        <w:t>е</w:t>
      </w:r>
      <w:r w:rsidRPr="008A797A">
        <w:rPr>
          <w:sz w:val="24"/>
          <w:szCs w:val="24"/>
        </w:rPr>
        <w:t>речислить списком источники: программа, учебники, методические разработки, журналы, занимательная литература)?</w:t>
      </w:r>
    </w:p>
    <w:p w:rsidR="00A715A2" w:rsidRDefault="00A715A2" w:rsidP="006A7D7D">
      <w:pPr>
        <w:spacing w:after="160" w:line="259" w:lineRule="auto"/>
        <w:rPr>
          <w:color w:val="FF0000"/>
          <w:sz w:val="24"/>
          <w:szCs w:val="24"/>
        </w:rPr>
      </w:pPr>
    </w:p>
    <w:p w:rsidR="00A715A2" w:rsidRDefault="00A715A2" w:rsidP="006A7D7D">
      <w:pPr>
        <w:spacing w:after="160" w:line="259" w:lineRule="auto"/>
        <w:rPr>
          <w:color w:val="FF0000"/>
          <w:sz w:val="24"/>
          <w:szCs w:val="24"/>
        </w:rPr>
      </w:pPr>
    </w:p>
    <w:p w:rsidR="00A715A2" w:rsidRDefault="00A715A2" w:rsidP="00745AEE">
      <w:pPr>
        <w:jc w:val="right"/>
        <w:rPr>
          <w:b/>
        </w:rPr>
      </w:pPr>
      <w:r>
        <w:rPr>
          <w:b/>
        </w:rPr>
        <w:lastRenderedPageBreak/>
        <w:t>Приложение</w:t>
      </w:r>
    </w:p>
    <w:p w:rsidR="00A715A2" w:rsidRDefault="00A715A2" w:rsidP="00745AEE">
      <w:pPr>
        <w:jc w:val="center"/>
        <w:rPr>
          <w:b/>
        </w:rPr>
      </w:pPr>
      <w:r w:rsidRPr="00DF3192">
        <w:rPr>
          <w:b/>
        </w:rPr>
        <w:t>Аттестационный лист</w:t>
      </w:r>
    </w:p>
    <w:p w:rsidR="00A715A2" w:rsidRDefault="00A715A2" w:rsidP="00745AEE">
      <w:pPr>
        <w:jc w:val="center"/>
        <w:rPr>
          <w:b/>
        </w:rPr>
      </w:pPr>
      <w:r>
        <w:rPr>
          <w:b/>
        </w:rPr>
        <w:t>(макет)</w:t>
      </w:r>
    </w:p>
    <w:p w:rsidR="00A715A2" w:rsidRPr="00DF3192" w:rsidRDefault="00A715A2" w:rsidP="00745AEE">
      <w:pPr>
        <w:jc w:val="center"/>
        <w:rPr>
          <w:b/>
        </w:rPr>
      </w:pPr>
    </w:p>
    <w:p w:rsidR="00A715A2" w:rsidRPr="00DF3192" w:rsidRDefault="00A715A2" w:rsidP="00745AEE">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A715A2" w:rsidRPr="00DF3192" w:rsidRDefault="00A715A2" w:rsidP="00745AEE">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A715A2" w:rsidRDefault="00A715A2" w:rsidP="00745AEE">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A715A2" w:rsidRDefault="00A715A2" w:rsidP="00745AEE">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A715A2" w:rsidRPr="00DF3192" w:rsidRDefault="00A715A2" w:rsidP="00745AEE">
      <w:pPr>
        <w:widowControl w:val="0"/>
        <w:autoSpaceDE w:val="0"/>
        <w:autoSpaceDN w:val="0"/>
        <w:adjustRightInd w:val="0"/>
        <w:jc w:val="both"/>
        <w:rPr>
          <w:vertAlign w:val="superscript"/>
          <w:lang w:eastAsia="ru-RU"/>
        </w:rPr>
      </w:pPr>
      <w:r w:rsidRPr="00DF3192">
        <w:rPr>
          <w:lang w:eastAsia="ru-RU"/>
        </w:rPr>
        <w:t>______________________________</w:t>
      </w:r>
      <w:r>
        <w:rPr>
          <w:lang w:eastAsia="ru-RU"/>
        </w:rPr>
        <w:t>_____________________________________________________________</w:t>
      </w:r>
      <w:r w:rsidRPr="00DF3192">
        <w:rPr>
          <w:lang w:eastAsia="ru-RU"/>
        </w:rPr>
        <w:t xml:space="preserve">, </w:t>
      </w:r>
    </w:p>
    <w:p w:rsidR="00A715A2" w:rsidRPr="00EA7116" w:rsidRDefault="00A715A2" w:rsidP="00745AEE">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A715A2" w:rsidRPr="00DF3192" w:rsidRDefault="00A715A2" w:rsidP="00745AEE">
      <w:pPr>
        <w:widowControl w:val="0"/>
        <w:tabs>
          <w:tab w:val="left" w:leader="underscore" w:pos="5342"/>
        </w:tabs>
        <w:autoSpaceDE w:val="0"/>
        <w:autoSpaceDN w:val="0"/>
        <w:adjustRightInd w:val="0"/>
        <w:jc w:val="both"/>
        <w:rPr>
          <w:b/>
          <w:lang w:eastAsia="ru-RU"/>
        </w:rPr>
      </w:pP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A715A2" w:rsidRDefault="00A715A2" w:rsidP="00745AEE">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A715A2" w:rsidRPr="00745AEE" w:rsidRDefault="00A715A2" w:rsidP="00745AEE">
      <w:pPr>
        <w:widowControl w:val="0"/>
        <w:tabs>
          <w:tab w:val="left" w:leader="underscore" w:pos="5342"/>
        </w:tabs>
        <w:autoSpaceDE w:val="0"/>
        <w:autoSpaceDN w:val="0"/>
        <w:adjustRightInd w:val="0"/>
        <w:rPr>
          <w:i/>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A715A2" w:rsidRDefault="00A715A2" w:rsidP="00745AEE">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A715A2" w:rsidRPr="00EA7116" w:rsidRDefault="00A715A2" w:rsidP="00745AEE">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A715A2" w:rsidRDefault="00A715A2" w:rsidP="00745AEE">
      <w:pPr>
        <w:pStyle w:val="a3"/>
        <w:tabs>
          <w:tab w:val="left" w:pos="360"/>
          <w:tab w:val="left" w:pos="1134"/>
          <w:tab w:val="left" w:pos="1276"/>
          <w:tab w:val="left" w:leader="underscore" w:pos="5342"/>
        </w:tabs>
        <w:ind w:left="709"/>
        <w:jc w:val="center"/>
        <w:rPr>
          <w:b/>
          <w:u w:val="single"/>
        </w:rPr>
      </w:pPr>
    </w:p>
    <w:p w:rsidR="00A715A2" w:rsidRPr="00DF3192" w:rsidRDefault="00A715A2" w:rsidP="00745AEE">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A715A2" w:rsidRPr="00DF3192" w:rsidRDefault="00A715A2" w:rsidP="00745AE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A715A2" w:rsidRPr="00DF3192" w:rsidRDefault="00A715A2" w:rsidP="00745AEE">
      <w:pPr>
        <w:widowControl w:val="0"/>
        <w:numPr>
          <w:ilvl w:val="0"/>
          <w:numId w:val="39"/>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w:t>
      </w:r>
      <w:r w:rsidRPr="00DF3192">
        <w:rPr>
          <w:lang w:eastAsia="ru-RU"/>
        </w:rPr>
        <w:t>и</w:t>
      </w:r>
      <w:r w:rsidRPr="00DF3192">
        <w:rPr>
          <w:lang w:eastAsia="ru-RU"/>
        </w:rPr>
        <w:t>ал;</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A715A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A715A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A715A2" w:rsidRPr="00DF319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A715A2" w:rsidRPr="00DF319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A715A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A715A2" w:rsidRPr="00DF3192" w:rsidRDefault="00A715A2" w:rsidP="00745AEE">
      <w:pPr>
        <w:widowControl w:val="0"/>
        <w:tabs>
          <w:tab w:val="left" w:pos="-7797"/>
          <w:tab w:val="left" w:pos="1134"/>
        </w:tabs>
        <w:autoSpaceDE w:val="0"/>
        <w:autoSpaceDN w:val="0"/>
        <w:adjustRightInd w:val="0"/>
        <w:ind w:left="720"/>
        <w:contextualSpacing/>
        <w:jc w:val="both"/>
        <w:rPr>
          <w:lang w:eastAsia="ru-RU"/>
        </w:rPr>
      </w:pPr>
    </w:p>
    <w:p w:rsidR="00A715A2" w:rsidRPr="00DF3192" w:rsidRDefault="00A715A2" w:rsidP="00745AEE">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715A2" w:rsidRPr="00DF3192" w:rsidRDefault="00A715A2" w:rsidP="00745AEE">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715A2" w:rsidRPr="005D59D9" w:rsidTr="00CB7229">
        <w:tc>
          <w:tcPr>
            <w:tcW w:w="3922" w:type="dxa"/>
            <w:vMerge w:val="restart"/>
          </w:tcPr>
          <w:p w:rsidR="00A715A2" w:rsidRPr="005D59D9" w:rsidRDefault="00A715A2" w:rsidP="00CB7229">
            <w:r w:rsidRPr="005D59D9">
              <w:t>Виды работ, выполненных студентами во время практики</w:t>
            </w:r>
          </w:p>
        </w:tc>
        <w:tc>
          <w:tcPr>
            <w:tcW w:w="1737" w:type="dxa"/>
            <w:vMerge w:val="restart"/>
          </w:tcPr>
          <w:p w:rsidR="00A715A2" w:rsidRPr="005D59D9" w:rsidRDefault="00A715A2" w:rsidP="00CB7229">
            <w:r w:rsidRPr="005D59D9">
              <w:t xml:space="preserve">Компетенции, формируемые </w:t>
            </w:r>
            <w:r w:rsidRPr="005D59D9">
              <w:lastRenderedPageBreak/>
              <w:t xml:space="preserve">выполняемыми заданиями </w:t>
            </w:r>
          </w:p>
        </w:tc>
        <w:tc>
          <w:tcPr>
            <w:tcW w:w="3701" w:type="dxa"/>
            <w:gridSpan w:val="3"/>
          </w:tcPr>
          <w:p w:rsidR="00A715A2" w:rsidRPr="005D59D9" w:rsidRDefault="00A715A2" w:rsidP="00CB7229">
            <w:r w:rsidRPr="005D59D9">
              <w:lastRenderedPageBreak/>
              <w:t>Владение компетенциями /оценка за выполненное задание</w:t>
            </w:r>
          </w:p>
        </w:tc>
      </w:tr>
      <w:tr w:rsidR="00A715A2" w:rsidRPr="005D59D9" w:rsidTr="00CB7229">
        <w:tc>
          <w:tcPr>
            <w:tcW w:w="3922" w:type="dxa"/>
            <w:vMerge/>
          </w:tcPr>
          <w:p w:rsidR="00A715A2" w:rsidRPr="005D59D9" w:rsidRDefault="00A715A2" w:rsidP="00CB7229"/>
        </w:tc>
        <w:tc>
          <w:tcPr>
            <w:tcW w:w="1737" w:type="dxa"/>
            <w:vMerge/>
          </w:tcPr>
          <w:p w:rsidR="00A715A2" w:rsidRPr="005D59D9" w:rsidRDefault="00A715A2" w:rsidP="00CB7229"/>
        </w:tc>
        <w:tc>
          <w:tcPr>
            <w:tcW w:w="992" w:type="dxa"/>
          </w:tcPr>
          <w:p w:rsidR="00A715A2" w:rsidRPr="005D59D9" w:rsidRDefault="00A715A2" w:rsidP="00CB7229">
            <w:r w:rsidRPr="005D59D9">
              <w:t>Высокий уровень</w:t>
            </w:r>
          </w:p>
          <w:p w:rsidR="00A715A2" w:rsidRPr="005D59D9" w:rsidRDefault="00A715A2" w:rsidP="00CB7229">
            <w:r w:rsidRPr="005D59D9">
              <w:t>(оценка «5»)</w:t>
            </w:r>
          </w:p>
          <w:p w:rsidR="00A715A2" w:rsidRPr="005D59D9" w:rsidRDefault="00A715A2" w:rsidP="00CB7229"/>
        </w:tc>
        <w:tc>
          <w:tcPr>
            <w:tcW w:w="993" w:type="dxa"/>
          </w:tcPr>
          <w:p w:rsidR="00A715A2" w:rsidRPr="005D59D9" w:rsidRDefault="00A715A2" w:rsidP="00CB7229">
            <w:r w:rsidRPr="005D59D9">
              <w:t>Продв</w:t>
            </w:r>
            <w:r w:rsidRPr="005D59D9">
              <w:t>и</w:t>
            </w:r>
            <w:r w:rsidRPr="005D59D9">
              <w:t>нутый уровень (оценка «4»)</w:t>
            </w:r>
          </w:p>
        </w:tc>
        <w:tc>
          <w:tcPr>
            <w:tcW w:w="1716" w:type="dxa"/>
          </w:tcPr>
          <w:p w:rsidR="00A715A2" w:rsidRPr="005D59D9" w:rsidRDefault="00A715A2" w:rsidP="00CB7229">
            <w:r w:rsidRPr="005D59D9">
              <w:t>Пороговый ур</w:t>
            </w:r>
            <w:r w:rsidRPr="005D59D9">
              <w:t>о</w:t>
            </w:r>
            <w:r w:rsidRPr="005D59D9">
              <w:t>вень (оценка «3»)</w:t>
            </w:r>
          </w:p>
        </w:tc>
      </w:tr>
      <w:tr w:rsidR="00A715A2" w:rsidRPr="005D59D9" w:rsidTr="00CB7229">
        <w:tc>
          <w:tcPr>
            <w:tcW w:w="3922" w:type="dxa"/>
          </w:tcPr>
          <w:p w:rsidR="00A715A2" w:rsidRPr="005D59D9" w:rsidRDefault="00A715A2" w:rsidP="00CB7229">
            <w:r w:rsidRPr="005D59D9">
              <w:lastRenderedPageBreak/>
              <w:t>Задание 1.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 xml:space="preserve">УК-1 </w:t>
            </w:r>
          </w:p>
          <w:p w:rsidR="00A715A2" w:rsidRPr="005D59D9" w:rsidRDefault="00A715A2" w:rsidP="00CB7229">
            <w:r w:rsidRPr="005D59D9">
              <w:t>ОПК-4</w:t>
            </w:r>
          </w:p>
        </w:tc>
        <w:tc>
          <w:tcPr>
            <w:tcW w:w="992" w:type="dxa"/>
          </w:tcPr>
          <w:p w:rsidR="00A715A2" w:rsidRPr="005D59D9" w:rsidRDefault="00A715A2" w:rsidP="00CB7229">
            <w:r w:rsidRPr="005D59D9">
              <w:t>5</w:t>
            </w:r>
          </w:p>
        </w:tc>
        <w:tc>
          <w:tcPr>
            <w:tcW w:w="993" w:type="dxa"/>
          </w:tcPr>
          <w:p w:rsidR="00A715A2" w:rsidRPr="005D59D9" w:rsidRDefault="00A715A2" w:rsidP="00CB7229"/>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Задание 2.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 xml:space="preserve">УК-2, </w:t>
            </w:r>
          </w:p>
          <w:p w:rsidR="00A715A2" w:rsidRPr="005D59D9" w:rsidRDefault="00A715A2" w:rsidP="00CB7229">
            <w:r w:rsidRPr="005D59D9">
              <w:t>ПК-5</w:t>
            </w:r>
          </w:p>
        </w:tc>
        <w:tc>
          <w:tcPr>
            <w:tcW w:w="992" w:type="dxa"/>
          </w:tcPr>
          <w:p w:rsidR="00A715A2" w:rsidRPr="005D59D9" w:rsidRDefault="00A715A2" w:rsidP="00CB7229"/>
        </w:tc>
        <w:tc>
          <w:tcPr>
            <w:tcW w:w="993" w:type="dxa"/>
          </w:tcPr>
          <w:p w:rsidR="00A715A2" w:rsidRPr="005D59D9" w:rsidRDefault="00A715A2" w:rsidP="00CB7229">
            <w:r w:rsidRPr="005D59D9">
              <w:t>4</w:t>
            </w:r>
          </w:p>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Задание 3.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УК-3</w:t>
            </w:r>
          </w:p>
        </w:tc>
        <w:tc>
          <w:tcPr>
            <w:tcW w:w="992" w:type="dxa"/>
          </w:tcPr>
          <w:p w:rsidR="00A715A2" w:rsidRPr="005D59D9" w:rsidRDefault="00A715A2" w:rsidP="00CB7229"/>
        </w:tc>
        <w:tc>
          <w:tcPr>
            <w:tcW w:w="993" w:type="dxa"/>
          </w:tcPr>
          <w:p w:rsidR="00A715A2" w:rsidRPr="005D59D9" w:rsidRDefault="00A715A2" w:rsidP="00CB7229"/>
        </w:tc>
        <w:tc>
          <w:tcPr>
            <w:tcW w:w="1716" w:type="dxa"/>
          </w:tcPr>
          <w:p w:rsidR="00A715A2" w:rsidRPr="005D59D9" w:rsidRDefault="00A715A2" w:rsidP="00CB7229">
            <w:r w:rsidRPr="005D59D9">
              <w:t>3</w:t>
            </w:r>
          </w:p>
        </w:tc>
      </w:tr>
      <w:tr w:rsidR="00A715A2" w:rsidRPr="005D59D9" w:rsidTr="00CB7229">
        <w:tc>
          <w:tcPr>
            <w:tcW w:w="3922" w:type="dxa"/>
          </w:tcPr>
          <w:p w:rsidR="00A715A2" w:rsidRPr="005D59D9" w:rsidRDefault="00A715A2" w:rsidP="00CB7229">
            <w:r w:rsidRPr="005D59D9">
              <w:t>Задание 4.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ОПК-3</w:t>
            </w:r>
          </w:p>
        </w:tc>
        <w:tc>
          <w:tcPr>
            <w:tcW w:w="992" w:type="dxa"/>
          </w:tcPr>
          <w:p w:rsidR="00A715A2" w:rsidRPr="005D59D9" w:rsidRDefault="00A715A2" w:rsidP="00CB7229">
            <w:r w:rsidRPr="005D59D9">
              <w:t>5</w:t>
            </w:r>
          </w:p>
        </w:tc>
        <w:tc>
          <w:tcPr>
            <w:tcW w:w="993" w:type="dxa"/>
          </w:tcPr>
          <w:p w:rsidR="00A715A2" w:rsidRPr="005D59D9" w:rsidRDefault="00A715A2" w:rsidP="00CB7229"/>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Задание 5.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ПК-1</w:t>
            </w:r>
          </w:p>
        </w:tc>
        <w:tc>
          <w:tcPr>
            <w:tcW w:w="992" w:type="dxa"/>
          </w:tcPr>
          <w:p w:rsidR="00A715A2" w:rsidRPr="005D59D9" w:rsidRDefault="00A715A2" w:rsidP="00CB7229"/>
        </w:tc>
        <w:tc>
          <w:tcPr>
            <w:tcW w:w="993" w:type="dxa"/>
          </w:tcPr>
          <w:p w:rsidR="00A715A2" w:rsidRPr="005D59D9" w:rsidRDefault="00A715A2" w:rsidP="00CB7229">
            <w:r w:rsidRPr="005D59D9">
              <w:t>4</w:t>
            </w:r>
          </w:p>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w:t>
            </w:r>
          </w:p>
        </w:tc>
        <w:tc>
          <w:tcPr>
            <w:tcW w:w="1737" w:type="dxa"/>
          </w:tcPr>
          <w:p w:rsidR="00A715A2" w:rsidRPr="005D59D9" w:rsidRDefault="00A715A2" w:rsidP="00CB7229">
            <w:r w:rsidRPr="005D59D9">
              <w:t>…</w:t>
            </w:r>
          </w:p>
        </w:tc>
        <w:tc>
          <w:tcPr>
            <w:tcW w:w="992" w:type="dxa"/>
          </w:tcPr>
          <w:p w:rsidR="00A715A2" w:rsidRPr="005D59D9" w:rsidRDefault="00A715A2" w:rsidP="00CB7229">
            <w:r w:rsidRPr="005D59D9">
              <w:t>5</w:t>
            </w:r>
          </w:p>
        </w:tc>
        <w:tc>
          <w:tcPr>
            <w:tcW w:w="993" w:type="dxa"/>
          </w:tcPr>
          <w:p w:rsidR="00A715A2" w:rsidRPr="005D59D9" w:rsidRDefault="00A715A2" w:rsidP="00CB7229"/>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tc>
        <w:tc>
          <w:tcPr>
            <w:tcW w:w="1737" w:type="dxa"/>
          </w:tcPr>
          <w:p w:rsidR="00A715A2" w:rsidRPr="005D59D9" w:rsidRDefault="00A715A2" w:rsidP="00CB7229">
            <w:r w:rsidRPr="005D59D9">
              <w:t>Оценка по пра</w:t>
            </w:r>
            <w:r w:rsidRPr="005D59D9">
              <w:t>к</w:t>
            </w:r>
            <w:r w:rsidRPr="005D59D9">
              <w:t>тике</w:t>
            </w:r>
          </w:p>
        </w:tc>
        <w:tc>
          <w:tcPr>
            <w:tcW w:w="3701" w:type="dxa"/>
            <w:gridSpan w:val="3"/>
          </w:tcPr>
          <w:p w:rsidR="00A715A2" w:rsidRPr="005D59D9" w:rsidRDefault="00A715A2" w:rsidP="00CB7229">
            <w:pPr>
              <w:rPr>
                <w:b/>
              </w:rPr>
            </w:pPr>
            <w:r w:rsidRPr="005D59D9">
              <w:rPr>
                <w:b/>
              </w:rPr>
              <w:t>4 (хорошо)</w:t>
            </w:r>
          </w:p>
          <w:p w:rsidR="00A715A2" w:rsidRPr="005D59D9" w:rsidRDefault="00A715A2" w:rsidP="00CB7229"/>
          <w:p w:rsidR="00A715A2" w:rsidRPr="005D59D9" w:rsidRDefault="00A715A2" w:rsidP="00CB7229">
            <w:pPr>
              <w:rPr>
                <w:i/>
              </w:rPr>
            </w:pPr>
            <w:r w:rsidRPr="005D59D9">
              <w:rPr>
                <w:i/>
              </w:rPr>
              <w:t>Примечание: Считается средняя оце</w:t>
            </w:r>
            <w:r w:rsidRPr="005D59D9">
              <w:rPr>
                <w:i/>
              </w:rPr>
              <w:t>н</w:t>
            </w:r>
            <w:r w:rsidRPr="005D59D9">
              <w:rPr>
                <w:i/>
              </w:rPr>
              <w:t>ка = сумма всех баллов делится на кол-во оценок (4,3 ), далее округляется по правилам.</w:t>
            </w:r>
          </w:p>
        </w:tc>
      </w:tr>
    </w:tbl>
    <w:p w:rsidR="00A715A2" w:rsidRDefault="00A715A2" w:rsidP="00745AEE">
      <w:pPr>
        <w:widowControl w:val="0"/>
        <w:autoSpaceDE w:val="0"/>
        <w:autoSpaceDN w:val="0"/>
        <w:adjustRightInd w:val="0"/>
        <w:ind w:firstLine="709"/>
        <w:jc w:val="both"/>
        <w:rPr>
          <w:bCs/>
          <w:spacing w:val="-4"/>
          <w:sz w:val="24"/>
          <w:szCs w:val="24"/>
          <w:lang w:eastAsia="ru-RU"/>
        </w:rPr>
      </w:pPr>
    </w:p>
    <w:p w:rsidR="00A715A2" w:rsidRDefault="00A715A2" w:rsidP="00745AEE">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A715A2" w:rsidRDefault="00A715A2" w:rsidP="00745AEE">
      <w:pPr>
        <w:widowControl w:val="0"/>
        <w:autoSpaceDE w:val="0"/>
        <w:autoSpaceDN w:val="0"/>
        <w:adjustRightInd w:val="0"/>
        <w:ind w:firstLine="709"/>
        <w:jc w:val="both"/>
        <w:rPr>
          <w:bCs/>
          <w:spacing w:val="-4"/>
          <w:lang w:eastAsia="ru-RU"/>
        </w:rPr>
      </w:pPr>
    </w:p>
    <w:p w:rsidR="00A715A2" w:rsidRDefault="00A715A2" w:rsidP="00745AEE">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A715A2" w:rsidRDefault="00A715A2" w:rsidP="00745AEE">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A715A2" w:rsidRPr="003C101E" w:rsidRDefault="00A715A2" w:rsidP="00745AEE">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A715A2" w:rsidRPr="003C101E" w:rsidRDefault="00A715A2" w:rsidP="00745AEE">
      <w:pPr>
        <w:widowControl w:val="0"/>
        <w:autoSpaceDE w:val="0"/>
        <w:autoSpaceDN w:val="0"/>
        <w:adjustRightInd w:val="0"/>
        <w:jc w:val="both"/>
        <w:rPr>
          <w:bCs/>
          <w:spacing w:val="-4"/>
          <w:lang w:eastAsia="ru-RU"/>
        </w:rPr>
      </w:pPr>
    </w:p>
    <w:p w:rsidR="00A715A2" w:rsidRPr="003C101E" w:rsidRDefault="00A715A2" w:rsidP="00745AEE">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A715A2" w:rsidRPr="003C101E" w:rsidRDefault="00A715A2" w:rsidP="00745AEE">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A715A2" w:rsidRPr="003C101E" w:rsidRDefault="00A715A2" w:rsidP="00745AEE">
      <w:pPr>
        <w:widowControl w:val="0"/>
        <w:autoSpaceDE w:val="0"/>
        <w:autoSpaceDN w:val="0"/>
        <w:adjustRightInd w:val="0"/>
        <w:rPr>
          <w:bCs/>
          <w:spacing w:val="-4"/>
          <w:lang w:eastAsia="ru-RU"/>
        </w:rPr>
      </w:pPr>
    </w:p>
    <w:p w:rsidR="00A715A2" w:rsidRPr="003C101E" w:rsidRDefault="00A715A2" w:rsidP="00745AEE">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A715A2" w:rsidRPr="00F8158C" w:rsidRDefault="00A715A2" w:rsidP="006A7D7D">
      <w:pPr>
        <w:spacing w:after="160" w:line="259" w:lineRule="auto"/>
        <w:rPr>
          <w:color w:val="FF0000"/>
          <w:sz w:val="24"/>
          <w:szCs w:val="24"/>
        </w:rPr>
      </w:pPr>
    </w:p>
    <w:sectPr w:rsidR="00A715A2" w:rsidRPr="00F8158C" w:rsidSect="00626BFF">
      <w:footerReference w:type="default" r:id="rId13"/>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904" w:rsidRDefault="00905904" w:rsidP="003B45FF">
      <w:r>
        <w:separator/>
      </w:r>
    </w:p>
  </w:endnote>
  <w:endnote w:type="continuationSeparator" w:id="0">
    <w:p w:rsidR="00905904" w:rsidRDefault="00905904"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5A2" w:rsidRDefault="00A715A2">
    <w:pPr>
      <w:pStyle w:val="a9"/>
      <w:jc w:val="center"/>
    </w:pPr>
    <w:r>
      <w:rPr>
        <w:noProof/>
      </w:rPr>
      <w:fldChar w:fldCharType="begin"/>
    </w:r>
    <w:r>
      <w:rPr>
        <w:noProof/>
      </w:rPr>
      <w:instrText>PAGE   \* MERGEFORMAT</w:instrText>
    </w:r>
    <w:r>
      <w:rPr>
        <w:noProof/>
      </w:rPr>
      <w:fldChar w:fldCharType="separate"/>
    </w:r>
    <w:r w:rsidR="00E4180A">
      <w:rPr>
        <w:noProof/>
      </w:rPr>
      <w:t>34</w:t>
    </w:r>
    <w:r>
      <w:rPr>
        <w:noProof/>
      </w:rPr>
      <w:fldChar w:fldCharType="end"/>
    </w:r>
  </w:p>
  <w:p w:rsidR="00A715A2" w:rsidRDefault="00A715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904" w:rsidRDefault="00905904" w:rsidP="003B45FF">
      <w:r>
        <w:separator/>
      </w:r>
    </w:p>
  </w:footnote>
  <w:footnote w:type="continuationSeparator" w:id="0">
    <w:p w:rsidR="00905904" w:rsidRDefault="00905904" w:rsidP="003B45FF">
      <w:r>
        <w:continuationSeparator/>
      </w:r>
    </w:p>
  </w:footnote>
  <w:footnote w:id="1">
    <w:p w:rsidR="00A715A2" w:rsidRDefault="00A715A2"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w:t>
      </w:r>
      <w:r w:rsidRPr="00E439C6">
        <w:rPr>
          <w:rFonts w:ascii="Times New Roman" w:hAnsi="Times New Roman"/>
        </w:rPr>
        <w:t>е</w:t>
      </w:r>
      <w:r w:rsidRPr="00E439C6">
        <w:rPr>
          <w:rFonts w:ascii="Times New Roman" w:hAnsi="Times New Roman"/>
        </w:rPr>
        <w:t>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4">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effect w:val="none"/>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effect w:val="none"/>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effect w:val="none"/>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effect w:val="none"/>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effect w:val="none"/>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effect w:val="none"/>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effect w:val="none"/>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effect w:val="none"/>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effect w:val="none"/>
        <w:vertAlign w:val="baseline"/>
      </w:rPr>
    </w:lvl>
  </w:abstractNum>
  <w:abstractNum w:abstractNumId="42">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21"/>
  </w:num>
  <w:num w:numId="4">
    <w:abstractNumId w:val="27"/>
  </w:num>
  <w:num w:numId="5">
    <w:abstractNumId w:val="8"/>
  </w:num>
  <w:num w:numId="6">
    <w:abstractNumId w:val="11"/>
  </w:num>
  <w:num w:numId="7">
    <w:abstractNumId w:val="34"/>
  </w:num>
  <w:num w:numId="8">
    <w:abstractNumId w:val="4"/>
  </w:num>
  <w:num w:numId="9">
    <w:abstractNumId w:val="7"/>
  </w:num>
  <w:num w:numId="10">
    <w:abstractNumId w:val="42"/>
  </w:num>
  <w:num w:numId="11">
    <w:abstractNumId w:val="14"/>
  </w:num>
  <w:num w:numId="12">
    <w:abstractNumId w:val="33"/>
  </w:num>
  <w:num w:numId="13">
    <w:abstractNumId w:val="5"/>
  </w:num>
  <w:num w:numId="14">
    <w:abstractNumId w:val="25"/>
  </w:num>
  <w:num w:numId="15">
    <w:abstractNumId w:val="40"/>
  </w:num>
  <w:num w:numId="16">
    <w:abstractNumId w:val="19"/>
  </w:num>
  <w:num w:numId="17">
    <w:abstractNumId w:val="12"/>
  </w:num>
  <w:num w:numId="18">
    <w:abstractNumId w:val="32"/>
  </w:num>
  <w:num w:numId="19">
    <w:abstractNumId w:val="37"/>
  </w:num>
  <w:num w:numId="20">
    <w:abstractNumId w:val="16"/>
  </w:num>
  <w:num w:numId="21">
    <w:abstractNumId w:val="29"/>
  </w:num>
  <w:num w:numId="22">
    <w:abstractNumId w:val="31"/>
  </w:num>
  <w:num w:numId="23">
    <w:abstractNumId w:val="17"/>
  </w:num>
  <w:num w:numId="24">
    <w:abstractNumId w:val="6"/>
  </w:num>
  <w:num w:numId="25">
    <w:abstractNumId w:val="3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8"/>
  </w:num>
  <w:num w:numId="34">
    <w:abstractNumId w:val="9"/>
  </w:num>
  <w:num w:numId="35">
    <w:abstractNumId w:val="35"/>
  </w:num>
  <w:num w:numId="36">
    <w:abstractNumId w:val="20"/>
  </w:num>
  <w:num w:numId="37">
    <w:abstractNumId w:val="2"/>
  </w:num>
  <w:num w:numId="38">
    <w:abstractNumId w:val="41"/>
  </w:num>
  <w:num w:numId="39">
    <w:abstractNumId w:val="0"/>
  </w:num>
  <w:num w:numId="40">
    <w:abstractNumId w:val="3"/>
  </w:num>
  <w:num w:numId="41">
    <w:abstractNumId w:val="43"/>
  </w:num>
  <w:num w:numId="42">
    <w:abstractNumId w:val="22"/>
  </w:num>
  <w:num w:numId="43">
    <w:abstractNumId w:val="23"/>
  </w:num>
  <w:num w:numId="4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doNotTrackMoves/>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541B"/>
    <w:rsid w:val="0000611E"/>
    <w:rsid w:val="00007024"/>
    <w:rsid w:val="00010347"/>
    <w:rsid w:val="00015343"/>
    <w:rsid w:val="00032225"/>
    <w:rsid w:val="0003606B"/>
    <w:rsid w:val="00037530"/>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443E"/>
    <w:rsid w:val="00096283"/>
    <w:rsid w:val="00096B5B"/>
    <w:rsid w:val="000A1B78"/>
    <w:rsid w:val="000A24F7"/>
    <w:rsid w:val="000A4708"/>
    <w:rsid w:val="000A5470"/>
    <w:rsid w:val="000B1093"/>
    <w:rsid w:val="000C2852"/>
    <w:rsid w:val="000C36F7"/>
    <w:rsid w:val="000C73D5"/>
    <w:rsid w:val="000D029F"/>
    <w:rsid w:val="000D2447"/>
    <w:rsid w:val="000D6B1E"/>
    <w:rsid w:val="000E0F2D"/>
    <w:rsid w:val="000E1E0D"/>
    <w:rsid w:val="000E2C29"/>
    <w:rsid w:val="000E3DE5"/>
    <w:rsid w:val="000E53DF"/>
    <w:rsid w:val="000E6DDE"/>
    <w:rsid w:val="000F235D"/>
    <w:rsid w:val="000F5024"/>
    <w:rsid w:val="00101C25"/>
    <w:rsid w:val="0010385E"/>
    <w:rsid w:val="001067DC"/>
    <w:rsid w:val="00110480"/>
    <w:rsid w:val="00113072"/>
    <w:rsid w:val="00114C62"/>
    <w:rsid w:val="00124038"/>
    <w:rsid w:val="001316B9"/>
    <w:rsid w:val="00131DA7"/>
    <w:rsid w:val="001330F8"/>
    <w:rsid w:val="00152583"/>
    <w:rsid w:val="00153812"/>
    <w:rsid w:val="0015755A"/>
    <w:rsid w:val="001654C2"/>
    <w:rsid w:val="001664FE"/>
    <w:rsid w:val="00166D73"/>
    <w:rsid w:val="00170D35"/>
    <w:rsid w:val="00171630"/>
    <w:rsid w:val="00173D41"/>
    <w:rsid w:val="00175DA9"/>
    <w:rsid w:val="001851CD"/>
    <w:rsid w:val="0018629C"/>
    <w:rsid w:val="0018699B"/>
    <w:rsid w:val="00190B1F"/>
    <w:rsid w:val="00195BB9"/>
    <w:rsid w:val="001A6C38"/>
    <w:rsid w:val="001A7810"/>
    <w:rsid w:val="001B10CF"/>
    <w:rsid w:val="001B1658"/>
    <w:rsid w:val="001B3705"/>
    <w:rsid w:val="001D1EB8"/>
    <w:rsid w:val="001D42CB"/>
    <w:rsid w:val="001F487D"/>
    <w:rsid w:val="001F648E"/>
    <w:rsid w:val="00200C13"/>
    <w:rsid w:val="0020169C"/>
    <w:rsid w:val="0021356D"/>
    <w:rsid w:val="0021381B"/>
    <w:rsid w:val="00213DCD"/>
    <w:rsid w:val="00216894"/>
    <w:rsid w:val="00224725"/>
    <w:rsid w:val="0023162B"/>
    <w:rsid w:val="00234C8C"/>
    <w:rsid w:val="00242817"/>
    <w:rsid w:val="002436D8"/>
    <w:rsid w:val="00251EFD"/>
    <w:rsid w:val="00253030"/>
    <w:rsid w:val="002533FC"/>
    <w:rsid w:val="00253768"/>
    <w:rsid w:val="00260BB2"/>
    <w:rsid w:val="002611EB"/>
    <w:rsid w:val="00261344"/>
    <w:rsid w:val="00263C5A"/>
    <w:rsid w:val="00274037"/>
    <w:rsid w:val="0028114D"/>
    <w:rsid w:val="0028535F"/>
    <w:rsid w:val="00285BD3"/>
    <w:rsid w:val="00291797"/>
    <w:rsid w:val="00292D67"/>
    <w:rsid w:val="00295764"/>
    <w:rsid w:val="00296BAB"/>
    <w:rsid w:val="00297987"/>
    <w:rsid w:val="00297B0B"/>
    <w:rsid w:val="002A60B1"/>
    <w:rsid w:val="002C38F2"/>
    <w:rsid w:val="002D0AB3"/>
    <w:rsid w:val="002D1B1C"/>
    <w:rsid w:val="002D24CA"/>
    <w:rsid w:val="002D524F"/>
    <w:rsid w:val="002E096C"/>
    <w:rsid w:val="002E0FE2"/>
    <w:rsid w:val="002E16B8"/>
    <w:rsid w:val="002E1A1F"/>
    <w:rsid w:val="002E33CF"/>
    <w:rsid w:val="002E5793"/>
    <w:rsid w:val="002F144A"/>
    <w:rsid w:val="002F320F"/>
    <w:rsid w:val="002F73EA"/>
    <w:rsid w:val="0030190B"/>
    <w:rsid w:val="00313974"/>
    <w:rsid w:val="00317905"/>
    <w:rsid w:val="0032663C"/>
    <w:rsid w:val="00326ED0"/>
    <w:rsid w:val="003322AA"/>
    <w:rsid w:val="00342400"/>
    <w:rsid w:val="003444F7"/>
    <w:rsid w:val="00347A9C"/>
    <w:rsid w:val="0035203F"/>
    <w:rsid w:val="00352FD9"/>
    <w:rsid w:val="003627FA"/>
    <w:rsid w:val="003706D8"/>
    <w:rsid w:val="00375630"/>
    <w:rsid w:val="00376A31"/>
    <w:rsid w:val="003819F3"/>
    <w:rsid w:val="00382256"/>
    <w:rsid w:val="00383199"/>
    <w:rsid w:val="00384E56"/>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E06A3"/>
    <w:rsid w:val="003F00F5"/>
    <w:rsid w:val="003F4E8C"/>
    <w:rsid w:val="003F72B3"/>
    <w:rsid w:val="003F7A83"/>
    <w:rsid w:val="0040040E"/>
    <w:rsid w:val="004109E4"/>
    <w:rsid w:val="00412757"/>
    <w:rsid w:val="00412D2C"/>
    <w:rsid w:val="00421FE7"/>
    <w:rsid w:val="00422115"/>
    <w:rsid w:val="00422F7F"/>
    <w:rsid w:val="00423E0B"/>
    <w:rsid w:val="00430409"/>
    <w:rsid w:val="00430445"/>
    <w:rsid w:val="00433D2F"/>
    <w:rsid w:val="00443B1A"/>
    <w:rsid w:val="0045188E"/>
    <w:rsid w:val="00454FA5"/>
    <w:rsid w:val="00464EED"/>
    <w:rsid w:val="0047328E"/>
    <w:rsid w:val="004759A1"/>
    <w:rsid w:val="004776BC"/>
    <w:rsid w:val="00490205"/>
    <w:rsid w:val="00490642"/>
    <w:rsid w:val="004A0B5B"/>
    <w:rsid w:val="004A44CB"/>
    <w:rsid w:val="004B58EE"/>
    <w:rsid w:val="004B690A"/>
    <w:rsid w:val="004D0E15"/>
    <w:rsid w:val="004D56B6"/>
    <w:rsid w:val="004D73F4"/>
    <w:rsid w:val="004D7F69"/>
    <w:rsid w:val="004E0AD1"/>
    <w:rsid w:val="004E2BEA"/>
    <w:rsid w:val="00500822"/>
    <w:rsid w:val="00501C5E"/>
    <w:rsid w:val="0050211B"/>
    <w:rsid w:val="0052261F"/>
    <w:rsid w:val="00525328"/>
    <w:rsid w:val="0052635F"/>
    <w:rsid w:val="00530850"/>
    <w:rsid w:val="005375F6"/>
    <w:rsid w:val="0055184F"/>
    <w:rsid w:val="00552158"/>
    <w:rsid w:val="00554255"/>
    <w:rsid w:val="005562C8"/>
    <w:rsid w:val="00561C7E"/>
    <w:rsid w:val="00562CC0"/>
    <w:rsid w:val="00564C50"/>
    <w:rsid w:val="00566625"/>
    <w:rsid w:val="00571442"/>
    <w:rsid w:val="0057145A"/>
    <w:rsid w:val="0057271F"/>
    <w:rsid w:val="00577339"/>
    <w:rsid w:val="0058005A"/>
    <w:rsid w:val="005802EE"/>
    <w:rsid w:val="00582166"/>
    <w:rsid w:val="0058587F"/>
    <w:rsid w:val="0058665F"/>
    <w:rsid w:val="0059356D"/>
    <w:rsid w:val="0059408A"/>
    <w:rsid w:val="005A1AA2"/>
    <w:rsid w:val="005B4492"/>
    <w:rsid w:val="005B532B"/>
    <w:rsid w:val="005C3A1C"/>
    <w:rsid w:val="005C7FFE"/>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32838"/>
    <w:rsid w:val="0064064F"/>
    <w:rsid w:val="00640746"/>
    <w:rsid w:val="00643E8F"/>
    <w:rsid w:val="006444EB"/>
    <w:rsid w:val="006447C4"/>
    <w:rsid w:val="00647093"/>
    <w:rsid w:val="00647534"/>
    <w:rsid w:val="00647D0D"/>
    <w:rsid w:val="0065274D"/>
    <w:rsid w:val="006536A1"/>
    <w:rsid w:val="006554FE"/>
    <w:rsid w:val="00660D4A"/>
    <w:rsid w:val="006639C0"/>
    <w:rsid w:val="00665355"/>
    <w:rsid w:val="0068033F"/>
    <w:rsid w:val="00682AD2"/>
    <w:rsid w:val="00684B3D"/>
    <w:rsid w:val="00687E03"/>
    <w:rsid w:val="00687EC8"/>
    <w:rsid w:val="00693763"/>
    <w:rsid w:val="00695B1B"/>
    <w:rsid w:val="00696F8D"/>
    <w:rsid w:val="006A033C"/>
    <w:rsid w:val="006A5049"/>
    <w:rsid w:val="006A70E3"/>
    <w:rsid w:val="006A7D7D"/>
    <w:rsid w:val="006B1ADB"/>
    <w:rsid w:val="006C05E5"/>
    <w:rsid w:val="006C1858"/>
    <w:rsid w:val="006C2498"/>
    <w:rsid w:val="006C34DB"/>
    <w:rsid w:val="006C3825"/>
    <w:rsid w:val="006C5EC4"/>
    <w:rsid w:val="006D4BF3"/>
    <w:rsid w:val="006D5982"/>
    <w:rsid w:val="006E09CF"/>
    <w:rsid w:val="006E2217"/>
    <w:rsid w:val="006E5489"/>
    <w:rsid w:val="006F545A"/>
    <w:rsid w:val="00702220"/>
    <w:rsid w:val="00705411"/>
    <w:rsid w:val="007055E8"/>
    <w:rsid w:val="00707FCB"/>
    <w:rsid w:val="0071558D"/>
    <w:rsid w:val="0071591E"/>
    <w:rsid w:val="00716795"/>
    <w:rsid w:val="00717EB9"/>
    <w:rsid w:val="00724D3C"/>
    <w:rsid w:val="007252F9"/>
    <w:rsid w:val="00730510"/>
    <w:rsid w:val="00731060"/>
    <w:rsid w:val="007314B1"/>
    <w:rsid w:val="00731E76"/>
    <w:rsid w:val="007379EB"/>
    <w:rsid w:val="00745A81"/>
    <w:rsid w:val="00745AEE"/>
    <w:rsid w:val="0075012C"/>
    <w:rsid w:val="00750A09"/>
    <w:rsid w:val="0075606F"/>
    <w:rsid w:val="007652D7"/>
    <w:rsid w:val="00765957"/>
    <w:rsid w:val="0077498B"/>
    <w:rsid w:val="007751C2"/>
    <w:rsid w:val="0077692D"/>
    <w:rsid w:val="00777C20"/>
    <w:rsid w:val="007806EE"/>
    <w:rsid w:val="007822D6"/>
    <w:rsid w:val="00782C6B"/>
    <w:rsid w:val="007845E2"/>
    <w:rsid w:val="00787462"/>
    <w:rsid w:val="007903FA"/>
    <w:rsid w:val="00791DBB"/>
    <w:rsid w:val="0079452B"/>
    <w:rsid w:val="00795E11"/>
    <w:rsid w:val="007A38EA"/>
    <w:rsid w:val="007A54A2"/>
    <w:rsid w:val="007A69E4"/>
    <w:rsid w:val="007A7C3E"/>
    <w:rsid w:val="007B7631"/>
    <w:rsid w:val="007C1508"/>
    <w:rsid w:val="007C7A0D"/>
    <w:rsid w:val="007D305E"/>
    <w:rsid w:val="007D47FD"/>
    <w:rsid w:val="007D6E55"/>
    <w:rsid w:val="007E248A"/>
    <w:rsid w:val="007F187D"/>
    <w:rsid w:val="007F1A60"/>
    <w:rsid w:val="007F3169"/>
    <w:rsid w:val="007F4B3E"/>
    <w:rsid w:val="007F4EBB"/>
    <w:rsid w:val="007F7580"/>
    <w:rsid w:val="00801EF4"/>
    <w:rsid w:val="008032B7"/>
    <w:rsid w:val="008075CC"/>
    <w:rsid w:val="0081555F"/>
    <w:rsid w:val="00817056"/>
    <w:rsid w:val="008201CC"/>
    <w:rsid w:val="008273F1"/>
    <w:rsid w:val="00827929"/>
    <w:rsid w:val="00830628"/>
    <w:rsid w:val="00832CB1"/>
    <w:rsid w:val="00841046"/>
    <w:rsid w:val="00847231"/>
    <w:rsid w:val="00857589"/>
    <w:rsid w:val="00857D2A"/>
    <w:rsid w:val="008613FF"/>
    <w:rsid w:val="00861A8F"/>
    <w:rsid w:val="00862D7B"/>
    <w:rsid w:val="00864ACE"/>
    <w:rsid w:val="00877129"/>
    <w:rsid w:val="00877A27"/>
    <w:rsid w:val="00892DAB"/>
    <w:rsid w:val="00893D96"/>
    <w:rsid w:val="00895C82"/>
    <w:rsid w:val="00896602"/>
    <w:rsid w:val="00897671"/>
    <w:rsid w:val="00897C9C"/>
    <w:rsid w:val="008A624B"/>
    <w:rsid w:val="008A797A"/>
    <w:rsid w:val="008B1CCF"/>
    <w:rsid w:val="008B2587"/>
    <w:rsid w:val="008B2DBB"/>
    <w:rsid w:val="008B4E8F"/>
    <w:rsid w:val="008C3631"/>
    <w:rsid w:val="008D0A56"/>
    <w:rsid w:val="008D1101"/>
    <w:rsid w:val="008D327D"/>
    <w:rsid w:val="008D54A2"/>
    <w:rsid w:val="008D79FD"/>
    <w:rsid w:val="008E0886"/>
    <w:rsid w:val="008E0966"/>
    <w:rsid w:val="008E4472"/>
    <w:rsid w:val="008E4D4C"/>
    <w:rsid w:val="008F38EF"/>
    <w:rsid w:val="008F7DE4"/>
    <w:rsid w:val="00902944"/>
    <w:rsid w:val="00905904"/>
    <w:rsid w:val="00910460"/>
    <w:rsid w:val="00913065"/>
    <w:rsid w:val="00914610"/>
    <w:rsid w:val="00914621"/>
    <w:rsid w:val="00922F47"/>
    <w:rsid w:val="00927AEE"/>
    <w:rsid w:val="009308DC"/>
    <w:rsid w:val="00930F97"/>
    <w:rsid w:val="0093151B"/>
    <w:rsid w:val="00932703"/>
    <w:rsid w:val="009334CF"/>
    <w:rsid w:val="00940BE8"/>
    <w:rsid w:val="009423DE"/>
    <w:rsid w:val="00943869"/>
    <w:rsid w:val="0095377F"/>
    <w:rsid w:val="00963615"/>
    <w:rsid w:val="00970AC6"/>
    <w:rsid w:val="00973E17"/>
    <w:rsid w:val="00987475"/>
    <w:rsid w:val="00987AEE"/>
    <w:rsid w:val="00987B1A"/>
    <w:rsid w:val="00991675"/>
    <w:rsid w:val="009946F9"/>
    <w:rsid w:val="00994C59"/>
    <w:rsid w:val="009A51CF"/>
    <w:rsid w:val="009A5BF0"/>
    <w:rsid w:val="009A6D41"/>
    <w:rsid w:val="009B6148"/>
    <w:rsid w:val="009B6D5D"/>
    <w:rsid w:val="009C1791"/>
    <w:rsid w:val="009D1B8F"/>
    <w:rsid w:val="009D5D1E"/>
    <w:rsid w:val="009E039C"/>
    <w:rsid w:val="009E0CB0"/>
    <w:rsid w:val="009E2A79"/>
    <w:rsid w:val="009E4932"/>
    <w:rsid w:val="009F790D"/>
    <w:rsid w:val="009F7EA2"/>
    <w:rsid w:val="009F7FE5"/>
    <w:rsid w:val="00A003E1"/>
    <w:rsid w:val="00A01329"/>
    <w:rsid w:val="00A073B0"/>
    <w:rsid w:val="00A11DA1"/>
    <w:rsid w:val="00A12A37"/>
    <w:rsid w:val="00A147C7"/>
    <w:rsid w:val="00A1705E"/>
    <w:rsid w:val="00A21845"/>
    <w:rsid w:val="00A21CEB"/>
    <w:rsid w:val="00A25171"/>
    <w:rsid w:val="00A2524C"/>
    <w:rsid w:val="00A3058E"/>
    <w:rsid w:val="00A306F9"/>
    <w:rsid w:val="00A32E85"/>
    <w:rsid w:val="00A334C3"/>
    <w:rsid w:val="00A341F8"/>
    <w:rsid w:val="00A41463"/>
    <w:rsid w:val="00A4331D"/>
    <w:rsid w:val="00A53C83"/>
    <w:rsid w:val="00A57EFD"/>
    <w:rsid w:val="00A61908"/>
    <w:rsid w:val="00A61F92"/>
    <w:rsid w:val="00A61FC3"/>
    <w:rsid w:val="00A624B4"/>
    <w:rsid w:val="00A6582D"/>
    <w:rsid w:val="00A671DC"/>
    <w:rsid w:val="00A70E44"/>
    <w:rsid w:val="00A715A2"/>
    <w:rsid w:val="00A8284F"/>
    <w:rsid w:val="00AA4D88"/>
    <w:rsid w:val="00AA6134"/>
    <w:rsid w:val="00AB23B0"/>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439FC"/>
    <w:rsid w:val="00B46B9D"/>
    <w:rsid w:val="00B47FF8"/>
    <w:rsid w:val="00B5254E"/>
    <w:rsid w:val="00B52E1F"/>
    <w:rsid w:val="00B5357B"/>
    <w:rsid w:val="00B56F57"/>
    <w:rsid w:val="00B65466"/>
    <w:rsid w:val="00B66311"/>
    <w:rsid w:val="00B87CA7"/>
    <w:rsid w:val="00B90E69"/>
    <w:rsid w:val="00B94A00"/>
    <w:rsid w:val="00B96516"/>
    <w:rsid w:val="00B96B3C"/>
    <w:rsid w:val="00B97650"/>
    <w:rsid w:val="00BA4EEB"/>
    <w:rsid w:val="00BB0168"/>
    <w:rsid w:val="00BB201A"/>
    <w:rsid w:val="00BB7D1A"/>
    <w:rsid w:val="00BC0B63"/>
    <w:rsid w:val="00BC438C"/>
    <w:rsid w:val="00BC5A9D"/>
    <w:rsid w:val="00BD4BF5"/>
    <w:rsid w:val="00BD65A1"/>
    <w:rsid w:val="00BD7AA0"/>
    <w:rsid w:val="00BF21C4"/>
    <w:rsid w:val="00BF3A97"/>
    <w:rsid w:val="00BF6549"/>
    <w:rsid w:val="00C01E96"/>
    <w:rsid w:val="00C07156"/>
    <w:rsid w:val="00C0770E"/>
    <w:rsid w:val="00C135B2"/>
    <w:rsid w:val="00C1579A"/>
    <w:rsid w:val="00C15A89"/>
    <w:rsid w:val="00C16367"/>
    <w:rsid w:val="00C24692"/>
    <w:rsid w:val="00C247D7"/>
    <w:rsid w:val="00C37673"/>
    <w:rsid w:val="00C41C8F"/>
    <w:rsid w:val="00C4527F"/>
    <w:rsid w:val="00C51041"/>
    <w:rsid w:val="00C52DC8"/>
    <w:rsid w:val="00C5552C"/>
    <w:rsid w:val="00C65057"/>
    <w:rsid w:val="00C6556A"/>
    <w:rsid w:val="00C657E0"/>
    <w:rsid w:val="00C701ED"/>
    <w:rsid w:val="00C71B6C"/>
    <w:rsid w:val="00C73640"/>
    <w:rsid w:val="00C86CD4"/>
    <w:rsid w:val="00C929D8"/>
    <w:rsid w:val="00C940EC"/>
    <w:rsid w:val="00CA2FD1"/>
    <w:rsid w:val="00CB592B"/>
    <w:rsid w:val="00CB7229"/>
    <w:rsid w:val="00CC10F7"/>
    <w:rsid w:val="00CC1FE0"/>
    <w:rsid w:val="00CD007F"/>
    <w:rsid w:val="00CD2C60"/>
    <w:rsid w:val="00CE01CF"/>
    <w:rsid w:val="00CE1D60"/>
    <w:rsid w:val="00CE3AED"/>
    <w:rsid w:val="00CE4501"/>
    <w:rsid w:val="00CE7808"/>
    <w:rsid w:val="00CF1170"/>
    <w:rsid w:val="00CF1A37"/>
    <w:rsid w:val="00CF1AB6"/>
    <w:rsid w:val="00CF241D"/>
    <w:rsid w:val="00CF2946"/>
    <w:rsid w:val="00CF69E9"/>
    <w:rsid w:val="00D00133"/>
    <w:rsid w:val="00D07F78"/>
    <w:rsid w:val="00D1375C"/>
    <w:rsid w:val="00D161A7"/>
    <w:rsid w:val="00D2125B"/>
    <w:rsid w:val="00D21DCB"/>
    <w:rsid w:val="00D224E5"/>
    <w:rsid w:val="00D2400A"/>
    <w:rsid w:val="00D249EA"/>
    <w:rsid w:val="00D2746D"/>
    <w:rsid w:val="00D31771"/>
    <w:rsid w:val="00D3197D"/>
    <w:rsid w:val="00D323C2"/>
    <w:rsid w:val="00D35DDA"/>
    <w:rsid w:val="00D40ACA"/>
    <w:rsid w:val="00D42967"/>
    <w:rsid w:val="00D50049"/>
    <w:rsid w:val="00D5316B"/>
    <w:rsid w:val="00D61A77"/>
    <w:rsid w:val="00D62348"/>
    <w:rsid w:val="00D76D9D"/>
    <w:rsid w:val="00D82378"/>
    <w:rsid w:val="00D83CBD"/>
    <w:rsid w:val="00D8511E"/>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6BC7"/>
    <w:rsid w:val="00E21BD5"/>
    <w:rsid w:val="00E21F8D"/>
    <w:rsid w:val="00E25F9E"/>
    <w:rsid w:val="00E26746"/>
    <w:rsid w:val="00E36807"/>
    <w:rsid w:val="00E370FD"/>
    <w:rsid w:val="00E40874"/>
    <w:rsid w:val="00E413E9"/>
    <w:rsid w:val="00E4180A"/>
    <w:rsid w:val="00E439C6"/>
    <w:rsid w:val="00E44587"/>
    <w:rsid w:val="00E52283"/>
    <w:rsid w:val="00E57111"/>
    <w:rsid w:val="00E604FF"/>
    <w:rsid w:val="00E628E8"/>
    <w:rsid w:val="00E63B21"/>
    <w:rsid w:val="00E63EF8"/>
    <w:rsid w:val="00E74D47"/>
    <w:rsid w:val="00E85FF1"/>
    <w:rsid w:val="00E86B85"/>
    <w:rsid w:val="00E94B60"/>
    <w:rsid w:val="00E951E8"/>
    <w:rsid w:val="00E966A9"/>
    <w:rsid w:val="00EA4775"/>
    <w:rsid w:val="00EA7116"/>
    <w:rsid w:val="00EB1282"/>
    <w:rsid w:val="00EB5728"/>
    <w:rsid w:val="00EB70F3"/>
    <w:rsid w:val="00EF3048"/>
    <w:rsid w:val="00F00D40"/>
    <w:rsid w:val="00F00D75"/>
    <w:rsid w:val="00F02F5B"/>
    <w:rsid w:val="00F071D8"/>
    <w:rsid w:val="00F129CC"/>
    <w:rsid w:val="00F21AB8"/>
    <w:rsid w:val="00F3166A"/>
    <w:rsid w:val="00F318B6"/>
    <w:rsid w:val="00F33519"/>
    <w:rsid w:val="00F341D2"/>
    <w:rsid w:val="00F3520B"/>
    <w:rsid w:val="00F40C6A"/>
    <w:rsid w:val="00F4440B"/>
    <w:rsid w:val="00F51926"/>
    <w:rsid w:val="00F545B2"/>
    <w:rsid w:val="00F575AA"/>
    <w:rsid w:val="00F621EE"/>
    <w:rsid w:val="00F62216"/>
    <w:rsid w:val="00F64E70"/>
    <w:rsid w:val="00F703D0"/>
    <w:rsid w:val="00F77E16"/>
    <w:rsid w:val="00F8158C"/>
    <w:rsid w:val="00F82436"/>
    <w:rsid w:val="00F83ADC"/>
    <w:rsid w:val="00F900AB"/>
    <w:rsid w:val="00F96166"/>
    <w:rsid w:val="00F979F3"/>
    <w:rsid w:val="00FA0D35"/>
    <w:rsid w:val="00FA5569"/>
    <w:rsid w:val="00FA7B45"/>
    <w:rsid w:val="00FB36E7"/>
    <w:rsid w:val="00FB539E"/>
    <w:rsid w:val="00FC0D41"/>
    <w:rsid w:val="00FC2739"/>
    <w:rsid w:val="00FC7075"/>
    <w:rsid w:val="00FD2BAC"/>
    <w:rsid w:val="00FD36EC"/>
    <w:rsid w:val="00FD4B53"/>
    <w:rsid w:val="00FD6123"/>
    <w:rsid w:val="00FD6D7F"/>
    <w:rsid w:val="00FE1F87"/>
    <w:rsid w:val="00FE763A"/>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218990">
      <w:marLeft w:val="0"/>
      <w:marRight w:val="0"/>
      <w:marTop w:val="0"/>
      <w:marBottom w:val="0"/>
      <w:divBdr>
        <w:top w:val="none" w:sz="0" w:space="0" w:color="auto"/>
        <w:left w:val="none" w:sz="0" w:space="0" w:color="auto"/>
        <w:bottom w:val="none" w:sz="0" w:space="0" w:color="auto"/>
        <w:right w:val="none" w:sz="0" w:space="0" w:color="auto"/>
      </w:divBdr>
    </w:div>
    <w:div w:id="849218991">
      <w:marLeft w:val="0"/>
      <w:marRight w:val="0"/>
      <w:marTop w:val="0"/>
      <w:marBottom w:val="0"/>
      <w:divBdr>
        <w:top w:val="none" w:sz="0" w:space="0" w:color="auto"/>
        <w:left w:val="none" w:sz="0" w:space="0" w:color="auto"/>
        <w:bottom w:val="none" w:sz="0" w:space="0" w:color="auto"/>
        <w:right w:val="none" w:sz="0" w:space="0" w:color="auto"/>
      </w:divBdr>
    </w:div>
    <w:div w:id="849218992">
      <w:marLeft w:val="0"/>
      <w:marRight w:val="0"/>
      <w:marTop w:val="0"/>
      <w:marBottom w:val="0"/>
      <w:divBdr>
        <w:top w:val="none" w:sz="0" w:space="0" w:color="auto"/>
        <w:left w:val="none" w:sz="0" w:space="0" w:color="auto"/>
        <w:bottom w:val="none" w:sz="0" w:space="0" w:color="auto"/>
        <w:right w:val="none" w:sz="0" w:space="0" w:color="auto"/>
      </w:divBdr>
    </w:div>
    <w:div w:id="849218993">
      <w:marLeft w:val="0"/>
      <w:marRight w:val="0"/>
      <w:marTop w:val="0"/>
      <w:marBottom w:val="0"/>
      <w:divBdr>
        <w:top w:val="none" w:sz="0" w:space="0" w:color="auto"/>
        <w:left w:val="none" w:sz="0" w:space="0" w:color="auto"/>
        <w:bottom w:val="none" w:sz="0" w:space="0" w:color="auto"/>
        <w:right w:val="none" w:sz="0" w:space="0" w:color="auto"/>
      </w:divBdr>
    </w:div>
    <w:div w:id="849218994">
      <w:marLeft w:val="0"/>
      <w:marRight w:val="0"/>
      <w:marTop w:val="0"/>
      <w:marBottom w:val="0"/>
      <w:divBdr>
        <w:top w:val="none" w:sz="0" w:space="0" w:color="auto"/>
        <w:left w:val="none" w:sz="0" w:space="0" w:color="auto"/>
        <w:bottom w:val="none" w:sz="0" w:space="0" w:color="auto"/>
        <w:right w:val="none" w:sz="0" w:space="0" w:color="auto"/>
      </w:divBdr>
    </w:div>
    <w:div w:id="849218995">
      <w:marLeft w:val="0"/>
      <w:marRight w:val="0"/>
      <w:marTop w:val="0"/>
      <w:marBottom w:val="0"/>
      <w:divBdr>
        <w:top w:val="none" w:sz="0" w:space="0" w:color="auto"/>
        <w:left w:val="none" w:sz="0" w:space="0" w:color="auto"/>
        <w:bottom w:val="none" w:sz="0" w:space="0" w:color="auto"/>
        <w:right w:val="none" w:sz="0" w:space="0" w:color="auto"/>
      </w:divBdr>
    </w:div>
    <w:div w:id="849218996">
      <w:marLeft w:val="0"/>
      <w:marRight w:val="0"/>
      <w:marTop w:val="0"/>
      <w:marBottom w:val="0"/>
      <w:divBdr>
        <w:top w:val="none" w:sz="0" w:space="0" w:color="auto"/>
        <w:left w:val="none" w:sz="0" w:space="0" w:color="auto"/>
        <w:bottom w:val="none" w:sz="0" w:space="0" w:color="auto"/>
        <w:right w:val="none" w:sz="0" w:space="0" w:color="auto"/>
      </w:divBdr>
    </w:div>
    <w:div w:id="849218997">
      <w:marLeft w:val="0"/>
      <w:marRight w:val="0"/>
      <w:marTop w:val="0"/>
      <w:marBottom w:val="0"/>
      <w:divBdr>
        <w:top w:val="none" w:sz="0" w:space="0" w:color="auto"/>
        <w:left w:val="none" w:sz="0" w:space="0" w:color="auto"/>
        <w:bottom w:val="none" w:sz="0" w:space="0" w:color="auto"/>
        <w:right w:val="none" w:sz="0" w:space="0" w:color="auto"/>
      </w:divBdr>
    </w:div>
    <w:div w:id="849218998">
      <w:marLeft w:val="0"/>
      <w:marRight w:val="0"/>
      <w:marTop w:val="0"/>
      <w:marBottom w:val="0"/>
      <w:divBdr>
        <w:top w:val="none" w:sz="0" w:space="0" w:color="auto"/>
        <w:left w:val="none" w:sz="0" w:space="0" w:color="auto"/>
        <w:bottom w:val="none" w:sz="0" w:space="0" w:color="auto"/>
        <w:right w:val="none" w:sz="0" w:space="0" w:color="auto"/>
      </w:divBdr>
    </w:div>
    <w:div w:id="849218999">
      <w:marLeft w:val="0"/>
      <w:marRight w:val="0"/>
      <w:marTop w:val="0"/>
      <w:marBottom w:val="0"/>
      <w:divBdr>
        <w:top w:val="none" w:sz="0" w:space="0" w:color="auto"/>
        <w:left w:val="none" w:sz="0" w:space="0" w:color="auto"/>
        <w:bottom w:val="none" w:sz="0" w:space="0" w:color="auto"/>
        <w:right w:val="none" w:sz="0" w:space="0" w:color="auto"/>
      </w:divBdr>
    </w:div>
    <w:div w:id="849219000">
      <w:marLeft w:val="0"/>
      <w:marRight w:val="0"/>
      <w:marTop w:val="0"/>
      <w:marBottom w:val="0"/>
      <w:divBdr>
        <w:top w:val="none" w:sz="0" w:space="0" w:color="auto"/>
        <w:left w:val="none" w:sz="0" w:space="0" w:color="auto"/>
        <w:bottom w:val="none" w:sz="0" w:space="0" w:color="auto"/>
        <w:right w:val="none" w:sz="0" w:space="0" w:color="auto"/>
      </w:divBdr>
    </w:div>
    <w:div w:id="849219001">
      <w:marLeft w:val="0"/>
      <w:marRight w:val="0"/>
      <w:marTop w:val="0"/>
      <w:marBottom w:val="0"/>
      <w:divBdr>
        <w:top w:val="none" w:sz="0" w:space="0" w:color="auto"/>
        <w:left w:val="none" w:sz="0" w:space="0" w:color="auto"/>
        <w:bottom w:val="none" w:sz="0" w:space="0" w:color="auto"/>
        <w:right w:val="none" w:sz="0" w:space="0" w:color="auto"/>
      </w:divBdr>
    </w:div>
    <w:div w:id="849219002">
      <w:marLeft w:val="0"/>
      <w:marRight w:val="0"/>
      <w:marTop w:val="0"/>
      <w:marBottom w:val="0"/>
      <w:divBdr>
        <w:top w:val="none" w:sz="0" w:space="0" w:color="auto"/>
        <w:left w:val="none" w:sz="0" w:space="0" w:color="auto"/>
        <w:bottom w:val="none" w:sz="0" w:space="0" w:color="auto"/>
        <w:right w:val="none" w:sz="0" w:space="0" w:color="auto"/>
      </w:divBdr>
    </w:div>
    <w:div w:id="849219003">
      <w:marLeft w:val="0"/>
      <w:marRight w:val="0"/>
      <w:marTop w:val="0"/>
      <w:marBottom w:val="0"/>
      <w:divBdr>
        <w:top w:val="none" w:sz="0" w:space="0" w:color="auto"/>
        <w:left w:val="none" w:sz="0" w:space="0" w:color="auto"/>
        <w:bottom w:val="none" w:sz="0" w:space="0" w:color="auto"/>
        <w:right w:val="none" w:sz="0" w:space="0" w:color="auto"/>
      </w:divBdr>
    </w:div>
    <w:div w:id="849219004">
      <w:marLeft w:val="0"/>
      <w:marRight w:val="0"/>
      <w:marTop w:val="0"/>
      <w:marBottom w:val="0"/>
      <w:divBdr>
        <w:top w:val="none" w:sz="0" w:space="0" w:color="auto"/>
        <w:left w:val="none" w:sz="0" w:space="0" w:color="auto"/>
        <w:bottom w:val="none" w:sz="0" w:space="0" w:color="auto"/>
        <w:right w:val="none" w:sz="0" w:space="0" w:color="auto"/>
      </w:divBdr>
    </w:div>
    <w:div w:id="849219005">
      <w:marLeft w:val="0"/>
      <w:marRight w:val="0"/>
      <w:marTop w:val="0"/>
      <w:marBottom w:val="0"/>
      <w:divBdr>
        <w:top w:val="none" w:sz="0" w:space="0" w:color="auto"/>
        <w:left w:val="none" w:sz="0" w:space="0" w:color="auto"/>
        <w:bottom w:val="none" w:sz="0" w:space="0" w:color="auto"/>
        <w:right w:val="none" w:sz="0" w:space="0" w:color="auto"/>
      </w:divBdr>
    </w:div>
    <w:div w:id="849219006">
      <w:marLeft w:val="0"/>
      <w:marRight w:val="0"/>
      <w:marTop w:val="0"/>
      <w:marBottom w:val="0"/>
      <w:divBdr>
        <w:top w:val="none" w:sz="0" w:space="0" w:color="auto"/>
        <w:left w:val="none" w:sz="0" w:space="0" w:color="auto"/>
        <w:bottom w:val="none" w:sz="0" w:space="0" w:color="auto"/>
        <w:right w:val="none" w:sz="0" w:space="0" w:color="auto"/>
      </w:divBdr>
    </w:div>
    <w:div w:id="849219007">
      <w:marLeft w:val="0"/>
      <w:marRight w:val="0"/>
      <w:marTop w:val="0"/>
      <w:marBottom w:val="0"/>
      <w:divBdr>
        <w:top w:val="none" w:sz="0" w:space="0" w:color="auto"/>
        <w:left w:val="none" w:sz="0" w:space="0" w:color="auto"/>
        <w:bottom w:val="none" w:sz="0" w:space="0" w:color="auto"/>
        <w:right w:val="none" w:sz="0" w:space="0" w:color="auto"/>
      </w:divBdr>
    </w:div>
    <w:div w:id="849219008">
      <w:marLeft w:val="0"/>
      <w:marRight w:val="0"/>
      <w:marTop w:val="0"/>
      <w:marBottom w:val="0"/>
      <w:divBdr>
        <w:top w:val="none" w:sz="0" w:space="0" w:color="auto"/>
        <w:left w:val="none" w:sz="0" w:space="0" w:color="auto"/>
        <w:bottom w:val="none" w:sz="0" w:space="0" w:color="auto"/>
        <w:right w:val="none" w:sz="0" w:space="0" w:color="auto"/>
      </w:divBdr>
    </w:div>
    <w:div w:id="849219011">
      <w:marLeft w:val="0"/>
      <w:marRight w:val="0"/>
      <w:marTop w:val="0"/>
      <w:marBottom w:val="0"/>
      <w:divBdr>
        <w:top w:val="none" w:sz="0" w:space="0" w:color="auto"/>
        <w:left w:val="none" w:sz="0" w:space="0" w:color="auto"/>
        <w:bottom w:val="none" w:sz="0" w:space="0" w:color="auto"/>
        <w:right w:val="none" w:sz="0" w:space="0" w:color="auto"/>
      </w:divBdr>
      <w:divsChild>
        <w:div w:id="849219057">
          <w:marLeft w:val="0"/>
          <w:marRight w:val="0"/>
          <w:marTop w:val="0"/>
          <w:marBottom w:val="0"/>
          <w:divBdr>
            <w:top w:val="none" w:sz="0" w:space="0" w:color="auto"/>
            <w:left w:val="none" w:sz="0" w:space="0" w:color="auto"/>
            <w:bottom w:val="none" w:sz="0" w:space="0" w:color="auto"/>
            <w:right w:val="none" w:sz="0" w:space="0" w:color="auto"/>
          </w:divBdr>
        </w:div>
        <w:div w:id="849219129">
          <w:marLeft w:val="0"/>
          <w:marRight w:val="0"/>
          <w:marTop w:val="0"/>
          <w:marBottom w:val="0"/>
          <w:divBdr>
            <w:top w:val="none" w:sz="0" w:space="0" w:color="auto"/>
            <w:left w:val="none" w:sz="0" w:space="0" w:color="auto"/>
            <w:bottom w:val="none" w:sz="0" w:space="0" w:color="auto"/>
            <w:right w:val="none" w:sz="0" w:space="0" w:color="auto"/>
          </w:divBdr>
        </w:div>
        <w:div w:id="849219203">
          <w:marLeft w:val="0"/>
          <w:marRight w:val="0"/>
          <w:marTop w:val="0"/>
          <w:marBottom w:val="0"/>
          <w:divBdr>
            <w:top w:val="none" w:sz="0" w:space="0" w:color="auto"/>
            <w:left w:val="none" w:sz="0" w:space="0" w:color="auto"/>
            <w:bottom w:val="none" w:sz="0" w:space="0" w:color="auto"/>
            <w:right w:val="none" w:sz="0" w:space="0" w:color="auto"/>
          </w:divBdr>
        </w:div>
        <w:div w:id="849219207">
          <w:marLeft w:val="0"/>
          <w:marRight w:val="0"/>
          <w:marTop w:val="0"/>
          <w:marBottom w:val="0"/>
          <w:divBdr>
            <w:top w:val="none" w:sz="0" w:space="0" w:color="auto"/>
            <w:left w:val="none" w:sz="0" w:space="0" w:color="auto"/>
            <w:bottom w:val="none" w:sz="0" w:space="0" w:color="auto"/>
            <w:right w:val="none" w:sz="0" w:space="0" w:color="auto"/>
          </w:divBdr>
        </w:div>
      </w:divsChild>
    </w:div>
    <w:div w:id="849219012">
      <w:marLeft w:val="0"/>
      <w:marRight w:val="0"/>
      <w:marTop w:val="0"/>
      <w:marBottom w:val="0"/>
      <w:divBdr>
        <w:top w:val="none" w:sz="0" w:space="0" w:color="auto"/>
        <w:left w:val="none" w:sz="0" w:space="0" w:color="auto"/>
        <w:bottom w:val="none" w:sz="0" w:space="0" w:color="auto"/>
        <w:right w:val="none" w:sz="0" w:space="0" w:color="auto"/>
      </w:divBdr>
    </w:div>
    <w:div w:id="849219013">
      <w:marLeft w:val="0"/>
      <w:marRight w:val="0"/>
      <w:marTop w:val="0"/>
      <w:marBottom w:val="0"/>
      <w:divBdr>
        <w:top w:val="none" w:sz="0" w:space="0" w:color="auto"/>
        <w:left w:val="none" w:sz="0" w:space="0" w:color="auto"/>
        <w:bottom w:val="none" w:sz="0" w:space="0" w:color="auto"/>
        <w:right w:val="none" w:sz="0" w:space="0" w:color="auto"/>
      </w:divBdr>
    </w:div>
    <w:div w:id="849219014">
      <w:marLeft w:val="0"/>
      <w:marRight w:val="0"/>
      <w:marTop w:val="0"/>
      <w:marBottom w:val="0"/>
      <w:divBdr>
        <w:top w:val="none" w:sz="0" w:space="0" w:color="auto"/>
        <w:left w:val="none" w:sz="0" w:space="0" w:color="auto"/>
        <w:bottom w:val="none" w:sz="0" w:space="0" w:color="auto"/>
        <w:right w:val="none" w:sz="0" w:space="0" w:color="auto"/>
      </w:divBdr>
      <w:divsChild>
        <w:div w:id="849219026">
          <w:marLeft w:val="0"/>
          <w:marRight w:val="0"/>
          <w:marTop w:val="0"/>
          <w:marBottom w:val="0"/>
          <w:divBdr>
            <w:top w:val="none" w:sz="0" w:space="0" w:color="auto"/>
            <w:left w:val="none" w:sz="0" w:space="0" w:color="auto"/>
            <w:bottom w:val="none" w:sz="0" w:space="0" w:color="auto"/>
            <w:right w:val="none" w:sz="0" w:space="0" w:color="auto"/>
          </w:divBdr>
        </w:div>
        <w:div w:id="849219051">
          <w:marLeft w:val="0"/>
          <w:marRight w:val="0"/>
          <w:marTop w:val="0"/>
          <w:marBottom w:val="0"/>
          <w:divBdr>
            <w:top w:val="none" w:sz="0" w:space="0" w:color="auto"/>
            <w:left w:val="none" w:sz="0" w:space="0" w:color="auto"/>
            <w:bottom w:val="none" w:sz="0" w:space="0" w:color="auto"/>
            <w:right w:val="none" w:sz="0" w:space="0" w:color="auto"/>
          </w:divBdr>
        </w:div>
        <w:div w:id="849219065">
          <w:marLeft w:val="0"/>
          <w:marRight w:val="0"/>
          <w:marTop w:val="0"/>
          <w:marBottom w:val="0"/>
          <w:divBdr>
            <w:top w:val="none" w:sz="0" w:space="0" w:color="auto"/>
            <w:left w:val="none" w:sz="0" w:space="0" w:color="auto"/>
            <w:bottom w:val="none" w:sz="0" w:space="0" w:color="auto"/>
            <w:right w:val="none" w:sz="0" w:space="0" w:color="auto"/>
          </w:divBdr>
        </w:div>
        <w:div w:id="849219098">
          <w:marLeft w:val="0"/>
          <w:marRight w:val="0"/>
          <w:marTop w:val="0"/>
          <w:marBottom w:val="0"/>
          <w:divBdr>
            <w:top w:val="none" w:sz="0" w:space="0" w:color="auto"/>
            <w:left w:val="none" w:sz="0" w:space="0" w:color="auto"/>
            <w:bottom w:val="none" w:sz="0" w:space="0" w:color="auto"/>
            <w:right w:val="none" w:sz="0" w:space="0" w:color="auto"/>
          </w:divBdr>
        </w:div>
        <w:div w:id="849219201">
          <w:marLeft w:val="0"/>
          <w:marRight w:val="0"/>
          <w:marTop w:val="0"/>
          <w:marBottom w:val="0"/>
          <w:divBdr>
            <w:top w:val="none" w:sz="0" w:space="0" w:color="auto"/>
            <w:left w:val="none" w:sz="0" w:space="0" w:color="auto"/>
            <w:bottom w:val="none" w:sz="0" w:space="0" w:color="auto"/>
            <w:right w:val="none" w:sz="0" w:space="0" w:color="auto"/>
          </w:divBdr>
        </w:div>
        <w:div w:id="849219218">
          <w:marLeft w:val="0"/>
          <w:marRight w:val="0"/>
          <w:marTop w:val="0"/>
          <w:marBottom w:val="0"/>
          <w:divBdr>
            <w:top w:val="none" w:sz="0" w:space="0" w:color="auto"/>
            <w:left w:val="none" w:sz="0" w:space="0" w:color="auto"/>
            <w:bottom w:val="none" w:sz="0" w:space="0" w:color="auto"/>
            <w:right w:val="none" w:sz="0" w:space="0" w:color="auto"/>
          </w:divBdr>
        </w:div>
        <w:div w:id="849219248">
          <w:marLeft w:val="0"/>
          <w:marRight w:val="0"/>
          <w:marTop w:val="0"/>
          <w:marBottom w:val="0"/>
          <w:divBdr>
            <w:top w:val="none" w:sz="0" w:space="0" w:color="auto"/>
            <w:left w:val="none" w:sz="0" w:space="0" w:color="auto"/>
            <w:bottom w:val="none" w:sz="0" w:space="0" w:color="auto"/>
            <w:right w:val="none" w:sz="0" w:space="0" w:color="auto"/>
          </w:divBdr>
        </w:div>
      </w:divsChild>
    </w:div>
    <w:div w:id="849219054">
      <w:marLeft w:val="0"/>
      <w:marRight w:val="0"/>
      <w:marTop w:val="0"/>
      <w:marBottom w:val="0"/>
      <w:divBdr>
        <w:top w:val="none" w:sz="0" w:space="0" w:color="auto"/>
        <w:left w:val="none" w:sz="0" w:space="0" w:color="auto"/>
        <w:bottom w:val="none" w:sz="0" w:space="0" w:color="auto"/>
        <w:right w:val="none" w:sz="0" w:space="0" w:color="auto"/>
      </w:divBdr>
      <w:divsChild>
        <w:div w:id="849219010">
          <w:marLeft w:val="0"/>
          <w:marRight w:val="0"/>
          <w:marTop w:val="0"/>
          <w:marBottom w:val="0"/>
          <w:divBdr>
            <w:top w:val="none" w:sz="0" w:space="0" w:color="auto"/>
            <w:left w:val="none" w:sz="0" w:space="0" w:color="auto"/>
            <w:bottom w:val="none" w:sz="0" w:space="0" w:color="auto"/>
            <w:right w:val="none" w:sz="0" w:space="0" w:color="auto"/>
          </w:divBdr>
        </w:div>
        <w:div w:id="849219015">
          <w:marLeft w:val="0"/>
          <w:marRight w:val="0"/>
          <w:marTop w:val="0"/>
          <w:marBottom w:val="0"/>
          <w:divBdr>
            <w:top w:val="none" w:sz="0" w:space="0" w:color="auto"/>
            <w:left w:val="none" w:sz="0" w:space="0" w:color="auto"/>
            <w:bottom w:val="none" w:sz="0" w:space="0" w:color="auto"/>
            <w:right w:val="none" w:sz="0" w:space="0" w:color="auto"/>
          </w:divBdr>
        </w:div>
        <w:div w:id="849219016">
          <w:marLeft w:val="0"/>
          <w:marRight w:val="0"/>
          <w:marTop w:val="0"/>
          <w:marBottom w:val="0"/>
          <w:divBdr>
            <w:top w:val="none" w:sz="0" w:space="0" w:color="auto"/>
            <w:left w:val="none" w:sz="0" w:space="0" w:color="auto"/>
            <w:bottom w:val="none" w:sz="0" w:space="0" w:color="auto"/>
            <w:right w:val="none" w:sz="0" w:space="0" w:color="auto"/>
          </w:divBdr>
        </w:div>
        <w:div w:id="849219017">
          <w:marLeft w:val="0"/>
          <w:marRight w:val="0"/>
          <w:marTop w:val="0"/>
          <w:marBottom w:val="0"/>
          <w:divBdr>
            <w:top w:val="none" w:sz="0" w:space="0" w:color="auto"/>
            <w:left w:val="none" w:sz="0" w:space="0" w:color="auto"/>
            <w:bottom w:val="none" w:sz="0" w:space="0" w:color="auto"/>
            <w:right w:val="none" w:sz="0" w:space="0" w:color="auto"/>
          </w:divBdr>
        </w:div>
        <w:div w:id="849219018">
          <w:marLeft w:val="0"/>
          <w:marRight w:val="0"/>
          <w:marTop w:val="0"/>
          <w:marBottom w:val="0"/>
          <w:divBdr>
            <w:top w:val="none" w:sz="0" w:space="0" w:color="auto"/>
            <w:left w:val="none" w:sz="0" w:space="0" w:color="auto"/>
            <w:bottom w:val="none" w:sz="0" w:space="0" w:color="auto"/>
            <w:right w:val="none" w:sz="0" w:space="0" w:color="auto"/>
          </w:divBdr>
        </w:div>
        <w:div w:id="849219019">
          <w:marLeft w:val="0"/>
          <w:marRight w:val="0"/>
          <w:marTop w:val="0"/>
          <w:marBottom w:val="0"/>
          <w:divBdr>
            <w:top w:val="none" w:sz="0" w:space="0" w:color="auto"/>
            <w:left w:val="none" w:sz="0" w:space="0" w:color="auto"/>
            <w:bottom w:val="none" w:sz="0" w:space="0" w:color="auto"/>
            <w:right w:val="none" w:sz="0" w:space="0" w:color="auto"/>
          </w:divBdr>
        </w:div>
        <w:div w:id="849219021">
          <w:marLeft w:val="0"/>
          <w:marRight w:val="0"/>
          <w:marTop w:val="0"/>
          <w:marBottom w:val="0"/>
          <w:divBdr>
            <w:top w:val="none" w:sz="0" w:space="0" w:color="auto"/>
            <w:left w:val="none" w:sz="0" w:space="0" w:color="auto"/>
            <w:bottom w:val="none" w:sz="0" w:space="0" w:color="auto"/>
            <w:right w:val="none" w:sz="0" w:space="0" w:color="auto"/>
          </w:divBdr>
        </w:div>
        <w:div w:id="849219022">
          <w:marLeft w:val="0"/>
          <w:marRight w:val="0"/>
          <w:marTop w:val="0"/>
          <w:marBottom w:val="0"/>
          <w:divBdr>
            <w:top w:val="none" w:sz="0" w:space="0" w:color="auto"/>
            <w:left w:val="none" w:sz="0" w:space="0" w:color="auto"/>
            <w:bottom w:val="none" w:sz="0" w:space="0" w:color="auto"/>
            <w:right w:val="none" w:sz="0" w:space="0" w:color="auto"/>
          </w:divBdr>
        </w:div>
        <w:div w:id="849219023">
          <w:marLeft w:val="0"/>
          <w:marRight w:val="0"/>
          <w:marTop w:val="0"/>
          <w:marBottom w:val="0"/>
          <w:divBdr>
            <w:top w:val="none" w:sz="0" w:space="0" w:color="auto"/>
            <w:left w:val="none" w:sz="0" w:space="0" w:color="auto"/>
            <w:bottom w:val="none" w:sz="0" w:space="0" w:color="auto"/>
            <w:right w:val="none" w:sz="0" w:space="0" w:color="auto"/>
          </w:divBdr>
        </w:div>
        <w:div w:id="849219025">
          <w:marLeft w:val="0"/>
          <w:marRight w:val="0"/>
          <w:marTop w:val="0"/>
          <w:marBottom w:val="0"/>
          <w:divBdr>
            <w:top w:val="none" w:sz="0" w:space="0" w:color="auto"/>
            <w:left w:val="none" w:sz="0" w:space="0" w:color="auto"/>
            <w:bottom w:val="none" w:sz="0" w:space="0" w:color="auto"/>
            <w:right w:val="none" w:sz="0" w:space="0" w:color="auto"/>
          </w:divBdr>
        </w:div>
        <w:div w:id="849219027">
          <w:marLeft w:val="0"/>
          <w:marRight w:val="0"/>
          <w:marTop w:val="0"/>
          <w:marBottom w:val="0"/>
          <w:divBdr>
            <w:top w:val="none" w:sz="0" w:space="0" w:color="auto"/>
            <w:left w:val="none" w:sz="0" w:space="0" w:color="auto"/>
            <w:bottom w:val="none" w:sz="0" w:space="0" w:color="auto"/>
            <w:right w:val="none" w:sz="0" w:space="0" w:color="auto"/>
          </w:divBdr>
        </w:div>
        <w:div w:id="849219028">
          <w:marLeft w:val="0"/>
          <w:marRight w:val="0"/>
          <w:marTop w:val="0"/>
          <w:marBottom w:val="0"/>
          <w:divBdr>
            <w:top w:val="none" w:sz="0" w:space="0" w:color="auto"/>
            <w:left w:val="none" w:sz="0" w:space="0" w:color="auto"/>
            <w:bottom w:val="none" w:sz="0" w:space="0" w:color="auto"/>
            <w:right w:val="none" w:sz="0" w:space="0" w:color="auto"/>
          </w:divBdr>
        </w:div>
        <w:div w:id="849219029">
          <w:marLeft w:val="0"/>
          <w:marRight w:val="0"/>
          <w:marTop w:val="0"/>
          <w:marBottom w:val="0"/>
          <w:divBdr>
            <w:top w:val="none" w:sz="0" w:space="0" w:color="auto"/>
            <w:left w:val="none" w:sz="0" w:space="0" w:color="auto"/>
            <w:bottom w:val="none" w:sz="0" w:space="0" w:color="auto"/>
            <w:right w:val="none" w:sz="0" w:space="0" w:color="auto"/>
          </w:divBdr>
        </w:div>
        <w:div w:id="849219031">
          <w:marLeft w:val="0"/>
          <w:marRight w:val="0"/>
          <w:marTop w:val="0"/>
          <w:marBottom w:val="0"/>
          <w:divBdr>
            <w:top w:val="none" w:sz="0" w:space="0" w:color="auto"/>
            <w:left w:val="none" w:sz="0" w:space="0" w:color="auto"/>
            <w:bottom w:val="none" w:sz="0" w:space="0" w:color="auto"/>
            <w:right w:val="none" w:sz="0" w:space="0" w:color="auto"/>
          </w:divBdr>
        </w:div>
        <w:div w:id="849219032">
          <w:marLeft w:val="0"/>
          <w:marRight w:val="0"/>
          <w:marTop w:val="0"/>
          <w:marBottom w:val="0"/>
          <w:divBdr>
            <w:top w:val="none" w:sz="0" w:space="0" w:color="auto"/>
            <w:left w:val="none" w:sz="0" w:space="0" w:color="auto"/>
            <w:bottom w:val="none" w:sz="0" w:space="0" w:color="auto"/>
            <w:right w:val="none" w:sz="0" w:space="0" w:color="auto"/>
          </w:divBdr>
        </w:div>
        <w:div w:id="849219033">
          <w:marLeft w:val="0"/>
          <w:marRight w:val="0"/>
          <w:marTop w:val="0"/>
          <w:marBottom w:val="0"/>
          <w:divBdr>
            <w:top w:val="none" w:sz="0" w:space="0" w:color="auto"/>
            <w:left w:val="none" w:sz="0" w:space="0" w:color="auto"/>
            <w:bottom w:val="none" w:sz="0" w:space="0" w:color="auto"/>
            <w:right w:val="none" w:sz="0" w:space="0" w:color="auto"/>
          </w:divBdr>
        </w:div>
        <w:div w:id="849219034">
          <w:marLeft w:val="0"/>
          <w:marRight w:val="0"/>
          <w:marTop w:val="0"/>
          <w:marBottom w:val="0"/>
          <w:divBdr>
            <w:top w:val="none" w:sz="0" w:space="0" w:color="auto"/>
            <w:left w:val="none" w:sz="0" w:space="0" w:color="auto"/>
            <w:bottom w:val="none" w:sz="0" w:space="0" w:color="auto"/>
            <w:right w:val="none" w:sz="0" w:space="0" w:color="auto"/>
          </w:divBdr>
        </w:div>
        <w:div w:id="849219036">
          <w:marLeft w:val="0"/>
          <w:marRight w:val="0"/>
          <w:marTop w:val="0"/>
          <w:marBottom w:val="0"/>
          <w:divBdr>
            <w:top w:val="none" w:sz="0" w:space="0" w:color="auto"/>
            <w:left w:val="none" w:sz="0" w:space="0" w:color="auto"/>
            <w:bottom w:val="none" w:sz="0" w:space="0" w:color="auto"/>
            <w:right w:val="none" w:sz="0" w:space="0" w:color="auto"/>
          </w:divBdr>
        </w:div>
        <w:div w:id="849219037">
          <w:marLeft w:val="0"/>
          <w:marRight w:val="0"/>
          <w:marTop w:val="0"/>
          <w:marBottom w:val="0"/>
          <w:divBdr>
            <w:top w:val="none" w:sz="0" w:space="0" w:color="auto"/>
            <w:left w:val="none" w:sz="0" w:space="0" w:color="auto"/>
            <w:bottom w:val="none" w:sz="0" w:space="0" w:color="auto"/>
            <w:right w:val="none" w:sz="0" w:space="0" w:color="auto"/>
          </w:divBdr>
        </w:div>
        <w:div w:id="849219038">
          <w:marLeft w:val="0"/>
          <w:marRight w:val="0"/>
          <w:marTop w:val="0"/>
          <w:marBottom w:val="0"/>
          <w:divBdr>
            <w:top w:val="none" w:sz="0" w:space="0" w:color="auto"/>
            <w:left w:val="none" w:sz="0" w:space="0" w:color="auto"/>
            <w:bottom w:val="none" w:sz="0" w:space="0" w:color="auto"/>
            <w:right w:val="none" w:sz="0" w:space="0" w:color="auto"/>
          </w:divBdr>
        </w:div>
        <w:div w:id="849219039">
          <w:marLeft w:val="0"/>
          <w:marRight w:val="0"/>
          <w:marTop w:val="0"/>
          <w:marBottom w:val="0"/>
          <w:divBdr>
            <w:top w:val="none" w:sz="0" w:space="0" w:color="auto"/>
            <w:left w:val="none" w:sz="0" w:space="0" w:color="auto"/>
            <w:bottom w:val="none" w:sz="0" w:space="0" w:color="auto"/>
            <w:right w:val="none" w:sz="0" w:space="0" w:color="auto"/>
          </w:divBdr>
        </w:div>
        <w:div w:id="849219040">
          <w:marLeft w:val="0"/>
          <w:marRight w:val="0"/>
          <w:marTop w:val="0"/>
          <w:marBottom w:val="0"/>
          <w:divBdr>
            <w:top w:val="none" w:sz="0" w:space="0" w:color="auto"/>
            <w:left w:val="none" w:sz="0" w:space="0" w:color="auto"/>
            <w:bottom w:val="none" w:sz="0" w:space="0" w:color="auto"/>
            <w:right w:val="none" w:sz="0" w:space="0" w:color="auto"/>
          </w:divBdr>
        </w:div>
        <w:div w:id="849219041">
          <w:marLeft w:val="0"/>
          <w:marRight w:val="0"/>
          <w:marTop w:val="0"/>
          <w:marBottom w:val="0"/>
          <w:divBdr>
            <w:top w:val="none" w:sz="0" w:space="0" w:color="auto"/>
            <w:left w:val="none" w:sz="0" w:space="0" w:color="auto"/>
            <w:bottom w:val="none" w:sz="0" w:space="0" w:color="auto"/>
            <w:right w:val="none" w:sz="0" w:space="0" w:color="auto"/>
          </w:divBdr>
        </w:div>
        <w:div w:id="849219042">
          <w:marLeft w:val="0"/>
          <w:marRight w:val="0"/>
          <w:marTop w:val="0"/>
          <w:marBottom w:val="0"/>
          <w:divBdr>
            <w:top w:val="none" w:sz="0" w:space="0" w:color="auto"/>
            <w:left w:val="none" w:sz="0" w:space="0" w:color="auto"/>
            <w:bottom w:val="none" w:sz="0" w:space="0" w:color="auto"/>
            <w:right w:val="none" w:sz="0" w:space="0" w:color="auto"/>
          </w:divBdr>
        </w:div>
        <w:div w:id="849219043">
          <w:marLeft w:val="0"/>
          <w:marRight w:val="0"/>
          <w:marTop w:val="0"/>
          <w:marBottom w:val="0"/>
          <w:divBdr>
            <w:top w:val="none" w:sz="0" w:space="0" w:color="auto"/>
            <w:left w:val="none" w:sz="0" w:space="0" w:color="auto"/>
            <w:bottom w:val="none" w:sz="0" w:space="0" w:color="auto"/>
            <w:right w:val="none" w:sz="0" w:space="0" w:color="auto"/>
          </w:divBdr>
        </w:div>
        <w:div w:id="849219044">
          <w:marLeft w:val="0"/>
          <w:marRight w:val="0"/>
          <w:marTop w:val="0"/>
          <w:marBottom w:val="0"/>
          <w:divBdr>
            <w:top w:val="none" w:sz="0" w:space="0" w:color="auto"/>
            <w:left w:val="none" w:sz="0" w:space="0" w:color="auto"/>
            <w:bottom w:val="none" w:sz="0" w:space="0" w:color="auto"/>
            <w:right w:val="none" w:sz="0" w:space="0" w:color="auto"/>
          </w:divBdr>
        </w:div>
        <w:div w:id="849219045">
          <w:marLeft w:val="0"/>
          <w:marRight w:val="0"/>
          <w:marTop w:val="0"/>
          <w:marBottom w:val="0"/>
          <w:divBdr>
            <w:top w:val="none" w:sz="0" w:space="0" w:color="auto"/>
            <w:left w:val="none" w:sz="0" w:space="0" w:color="auto"/>
            <w:bottom w:val="none" w:sz="0" w:space="0" w:color="auto"/>
            <w:right w:val="none" w:sz="0" w:space="0" w:color="auto"/>
          </w:divBdr>
        </w:div>
        <w:div w:id="849219046">
          <w:marLeft w:val="0"/>
          <w:marRight w:val="0"/>
          <w:marTop w:val="0"/>
          <w:marBottom w:val="0"/>
          <w:divBdr>
            <w:top w:val="none" w:sz="0" w:space="0" w:color="auto"/>
            <w:left w:val="none" w:sz="0" w:space="0" w:color="auto"/>
            <w:bottom w:val="none" w:sz="0" w:space="0" w:color="auto"/>
            <w:right w:val="none" w:sz="0" w:space="0" w:color="auto"/>
          </w:divBdr>
        </w:div>
        <w:div w:id="849219047">
          <w:marLeft w:val="0"/>
          <w:marRight w:val="0"/>
          <w:marTop w:val="0"/>
          <w:marBottom w:val="0"/>
          <w:divBdr>
            <w:top w:val="none" w:sz="0" w:space="0" w:color="auto"/>
            <w:left w:val="none" w:sz="0" w:space="0" w:color="auto"/>
            <w:bottom w:val="none" w:sz="0" w:space="0" w:color="auto"/>
            <w:right w:val="none" w:sz="0" w:space="0" w:color="auto"/>
          </w:divBdr>
        </w:div>
        <w:div w:id="849219048">
          <w:marLeft w:val="0"/>
          <w:marRight w:val="0"/>
          <w:marTop w:val="0"/>
          <w:marBottom w:val="0"/>
          <w:divBdr>
            <w:top w:val="none" w:sz="0" w:space="0" w:color="auto"/>
            <w:left w:val="none" w:sz="0" w:space="0" w:color="auto"/>
            <w:bottom w:val="none" w:sz="0" w:space="0" w:color="auto"/>
            <w:right w:val="none" w:sz="0" w:space="0" w:color="auto"/>
          </w:divBdr>
        </w:div>
        <w:div w:id="849219049">
          <w:marLeft w:val="0"/>
          <w:marRight w:val="0"/>
          <w:marTop w:val="0"/>
          <w:marBottom w:val="0"/>
          <w:divBdr>
            <w:top w:val="none" w:sz="0" w:space="0" w:color="auto"/>
            <w:left w:val="none" w:sz="0" w:space="0" w:color="auto"/>
            <w:bottom w:val="none" w:sz="0" w:space="0" w:color="auto"/>
            <w:right w:val="none" w:sz="0" w:space="0" w:color="auto"/>
          </w:divBdr>
        </w:div>
        <w:div w:id="849219050">
          <w:marLeft w:val="0"/>
          <w:marRight w:val="0"/>
          <w:marTop w:val="0"/>
          <w:marBottom w:val="0"/>
          <w:divBdr>
            <w:top w:val="none" w:sz="0" w:space="0" w:color="auto"/>
            <w:left w:val="none" w:sz="0" w:space="0" w:color="auto"/>
            <w:bottom w:val="none" w:sz="0" w:space="0" w:color="auto"/>
            <w:right w:val="none" w:sz="0" w:space="0" w:color="auto"/>
          </w:divBdr>
        </w:div>
        <w:div w:id="849219052">
          <w:marLeft w:val="0"/>
          <w:marRight w:val="0"/>
          <w:marTop w:val="0"/>
          <w:marBottom w:val="0"/>
          <w:divBdr>
            <w:top w:val="none" w:sz="0" w:space="0" w:color="auto"/>
            <w:left w:val="none" w:sz="0" w:space="0" w:color="auto"/>
            <w:bottom w:val="none" w:sz="0" w:space="0" w:color="auto"/>
            <w:right w:val="none" w:sz="0" w:space="0" w:color="auto"/>
          </w:divBdr>
        </w:div>
        <w:div w:id="849219053">
          <w:marLeft w:val="0"/>
          <w:marRight w:val="0"/>
          <w:marTop w:val="0"/>
          <w:marBottom w:val="0"/>
          <w:divBdr>
            <w:top w:val="none" w:sz="0" w:space="0" w:color="auto"/>
            <w:left w:val="none" w:sz="0" w:space="0" w:color="auto"/>
            <w:bottom w:val="none" w:sz="0" w:space="0" w:color="auto"/>
            <w:right w:val="none" w:sz="0" w:space="0" w:color="auto"/>
          </w:divBdr>
        </w:div>
        <w:div w:id="849219055">
          <w:marLeft w:val="0"/>
          <w:marRight w:val="0"/>
          <w:marTop w:val="0"/>
          <w:marBottom w:val="0"/>
          <w:divBdr>
            <w:top w:val="none" w:sz="0" w:space="0" w:color="auto"/>
            <w:left w:val="none" w:sz="0" w:space="0" w:color="auto"/>
            <w:bottom w:val="none" w:sz="0" w:space="0" w:color="auto"/>
            <w:right w:val="none" w:sz="0" w:space="0" w:color="auto"/>
          </w:divBdr>
        </w:div>
        <w:div w:id="849219056">
          <w:marLeft w:val="0"/>
          <w:marRight w:val="0"/>
          <w:marTop w:val="0"/>
          <w:marBottom w:val="0"/>
          <w:divBdr>
            <w:top w:val="none" w:sz="0" w:space="0" w:color="auto"/>
            <w:left w:val="none" w:sz="0" w:space="0" w:color="auto"/>
            <w:bottom w:val="none" w:sz="0" w:space="0" w:color="auto"/>
            <w:right w:val="none" w:sz="0" w:space="0" w:color="auto"/>
          </w:divBdr>
        </w:div>
        <w:div w:id="849219058">
          <w:marLeft w:val="0"/>
          <w:marRight w:val="0"/>
          <w:marTop w:val="0"/>
          <w:marBottom w:val="0"/>
          <w:divBdr>
            <w:top w:val="none" w:sz="0" w:space="0" w:color="auto"/>
            <w:left w:val="none" w:sz="0" w:space="0" w:color="auto"/>
            <w:bottom w:val="none" w:sz="0" w:space="0" w:color="auto"/>
            <w:right w:val="none" w:sz="0" w:space="0" w:color="auto"/>
          </w:divBdr>
        </w:div>
        <w:div w:id="84921905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849219061">
          <w:marLeft w:val="0"/>
          <w:marRight w:val="0"/>
          <w:marTop w:val="0"/>
          <w:marBottom w:val="0"/>
          <w:divBdr>
            <w:top w:val="none" w:sz="0" w:space="0" w:color="auto"/>
            <w:left w:val="none" w:sz="0" w:space="0" w:color="auto"/>
            <w:bottom w:val="none" w:sz="0" w:space="0" w:color="auto"/>
            <w:right w:val="none" w:sz="0" w:space="0" w:color="auto"/>
          </w:divBdr>
        </w:div>
        <w:div w:id="849219063">
          <w:marLeft w:val="0"/>
          <w:marRight w:val="0"/>
          <w:marTop w:val="0"/>
          <w:marBottom w:val="0"/>
          <w:divBdr>
            <w:top w:val="none" w:sz="0" w:space="0" w:color="auto"/>
            <w:left w:val="none" w:sz="0" w:space="0" w:color="auto"/>
            <w:bottom w:val="none" w:sz="0" w:space="0" w:color="auto"/>
            <w:right w:val="none" w:sz="0" w:space="0" w:color="auto"/>
          </w:divBdr>
        </w:div>
        <w:div w:id="849219064">
          <w:marLeft w:val="0"/>
          <w:marRight w:val="0"/>
          <w:marTop w:val="0"/>
          <w:marBottom w:val="0"/>
          <w:divBdr>
            <w:top w:val="none" w:sz="0" w:space="0" w:color="auto"/>
            <w:left w:val="none" w:sz="0" w:space="0" w:color="auto"/>
            <w:bottom w:val="none" w:sz="0" w:space="0" w:color="auto"/>
            <w:right w:val="none" w:sz="0" w:space="0" w:color="auto"/>
          </w:divBdr>
        </w:div>
        <w:div w:id="849219067">
          <w:marLeft w:val="0"/>
          <w:marRight w:val="0"/>
          <w:marTop w:val="0"/>
          <w:marBottom w:val="0"/>
          <w:divBdr>
            <w:top w:val="none" w:sz="0" w:space="0" w:color="auto"/>
            <w:left w:val="none" w:sz="0" w:space="0" w:color="auto"/>
            <w:bottom w:val="none" w:sz="0" w:space="0" w:color="auto"/>
            <w:right w:val="none" w:sz="0" w:space="0" w:color="auto"/>
          </w:divBdr>
        </w:div>
        <w:div w:id="849219068">
          <w:marLeft w:val="0"/>
          <w:marRight w:val="0"/>
          <w:marTop w:val="0"/>
          <w:marBottom w:val="0"/>
          <w:divBdr>
            <w:top w:val="none" w:sz="0" w:space="0" w:color="auto"/>
            <w:left w:val="none" w:sz="0" w:space="0" w:color="auto"/>
            <w:bottom w:val="none" w:sz="0" w:space="0" w:color="auto"/>
            <w:right w:val="none" w:sz="0" w:space="0" w:color="auto"/>
          </w:divBdr>
        </w:div>
        <w:div w:id="849219069">
          <w:marLeft w:val="0"/>
          <w:marRight w:val="0"/>
          <w:marTop w:val="0"/>
          <w:marBottom w:val="0"/>
          <w:divBdr>
            <w:top w:val="none" w:sz="0" w:space="0" w:color="auto"/>
            <w:left w:val="none" w:sz="0" w:space="0" w:color="auto"/>
            <w:bottom w:val="none" w:sz="0" w:space="0" w:color="auto"/>
            <w:right w:val="none" w:sz="0" w:space="0" w:color="auto"/>
          </w:divBdr>
        </w:div>
        <w:div w:id="849219071">
          <w:marLeft w:val="0"/>
          <w:marRight w:val="0"/>
          <w:marTop w:val="0"/>
          <w:marBottom w:val="0"/>
          <w:divBdr>
            <w:top w:val="none" w:sz="0" w:space="0" w:color="auto"/>
            <w:left w:val="none" w:sz="0" w:space="0" w:color="auto"/>
            <w:bottom w:val="none" w:sz="0" w:space="0" w:color="auto"/>
            <w:right w:val="none" w:sz="0" w:space="0" w:color="auto"/>
          </w:divBdr>
        </w:div>
        <w:div w:id="849219072">
          <w:marLeft w:val="0"/>
          <w:marRight w:val="0"/>
          <w:marTop w:val="0"/>
          <w:marBottom w:val="0"/>
          <w:divBdr>
            <w:top w:val="none" w:sz="0" w:space="0" w:color="auto"/>
            <w:left w:val="none" w:sz="0" w:space="0" w:color="auto"/>
            <w:bottom w:val="none" w:sz="0" w:space="0" w:color="auto"/>
            <w:right w:val="none" w:sz="0" w:space="0" w:color="auto"/>
          </w:divBdr>
        </w:div>
        <w:div w:id="849219074">
          <w:marLeft w:val="0"/>
          <w:marRight w:val="0"/>
          <w:marTop w:val="0"/>
          <w:marBottom w:val="0"/>
          <w:divBdr>
            <w:top w:val="none" w:sz="0" w:space="0" w:color="auto"/>
            <w:left w:val="none" w:sz="0" w:space="0" w:color="auto"/>
            <w:bottom w:val="none" w:sz="0" w:space="0" w:color="auto"/>
            <w:right w:val="none" w:sz="0" w:space="0" w:color="auto"/>
          </w:divBdr>
        </w:div>
        <w:div w:id="849219075">
          <w:marLeft w:val="0"/>
          <w:marRight w:val="0"/>
          <w:marTop w:val="0"/>
          <w:marBottom w:val="0"/>
          <w:divBdr>
            <w:top w:val="none" w:sz="0" w:space="0" w:color="auto"/>
            <w:left w:val="none" w:sz="0" w:space="0" w:color="auto"/>
            <w:bottom w:val="none" w:sz="0" w:space="0" w:color="auto"/>
            <w:right w:val="none" w:sz="0" w:space="0" w:color="auto"/>
          </w:divBdr>
        </w:div>
        <w:div w:id="849219076">
          <w:marLeft w:val="0"/>
          <w:marRight w:val="0"/>
          <w:marTop w:val="0"/>
          <w:marBottom w:val="0"/>
          <w:divBdr>
            <w:top w:val="none" w:sz="0" w:space="0" w:color="auto"/>
            <w:left w:val="none" w:sz="0" w:space="0" w:color="auto"/>
            <w:bottom w:val="none" w:sz="0" w:space="0" w:color="auto"/>
            <w:right w:val="none" w:sz="0" w:space="0" w:color="auto"/>
          </w:divBdr>
        </w:div>
        <w:div w:id="849219077">
          <w:marLeft w:val="0"/>
          <w:marRight w:val="0"/>
          <w:marTop w:val="0"/>
          <w:marBottom w:val="0"/>
          <w:divBdr>
            <w:top w:val="none" w:sz="0" w:space="0" w:color="auto"/>
            <w:left w:val="none" w:sz="0" w:space="0" w:color="auto"/>
            <w:bottom w:val="none" w:sz="0" w:space="0" w:color="auto"/>
            <w:right w:val="none" w:sz="0" w:space="0" w:color="auto"/>
          </w:divBdr>
        </w:div>
        <w:div w:id="849219078">
          <w:marLeft w:val="0"/>
          <w:marRight w:val="0"/>
          <w:marTop w:val="0"/>
          <w:marBottom w:val="0"/>
          <w:divBdr>
            <w:top w:val="none" w:sz="0" w:space="0" w:color="auto"/>
            <w:left w:val="none" w:sz="0" w:space="0" w:color="auto"/>
            <w:bottom w:val="none" w:sz="0" w:space="0" w:color="auto"/>
            <w:right w:val="none" w:sz="0" w:space="0" w:color="auto"/>
          </w:divBdr>
        </w:div>
        <w:div w:id="849219079">
          <w:marLeft w:val="0"/>
          <w:marRight w:val="0"/>
          <w:marTop w:val="0"/>
          <w:marBottom w:val="0"/>
          <w:divBdr>
            <w:top w:val="none" w:sz="0" w:space="0" w:color="auto"/>
            <w:left w:val="none" w:sz="0" w:space="0" w:color="auto"/>
            <w:bottom w:val="none" w:sz="0" w:space="0" w:color="auto"/>
            <w:right w:val="none" w:sz="0" w:space="0" w:color="auto"/>
          </w:divBdr>
        </w:div>
        <w:div w:id="849219080">
          <w:marLeft w:val="0"/>
          <w:marRight w:val="0"/>
          <w:marTop w:val="0"/>
          <w:marBottom w:val="0"/>
          <w:divBdr>
            <w:top w:val="none" w:sz="0" w:space="0" w:color="auto"/>
            <w:left w:val="none" w:sz="0" w:space="0" w:color="auto"/>
            <w:bottom w:val="none" w:sz="0" w:space="0" w:color="auto"/>
            <w:right w:val="none" w:sz="0" w:space="0" w:color="auto"/>
          </w:divBdr>
        </w:div>
        <w:div w:id="849219081">
          <w:marLeft w:val="0"/>
          <w:marRight w:val="0"/>
          <w:marTop w:val="0"/>
          <w:marBottom w:val="0"/>
          <w:divBdr>
            <w:top w:val="none" w:sz="0" w:space="0" w:color="auto"/>
            <w:left w:val="none" w:sz="0" w:space="0" w:color="auto"/>
            <w:bottom w:val="none" w:sz="0" w:space="0" w:color="auto"/>
            <w:right w:val="none" w:sz="0" w:space="0" w:color="auto"/>
          </w:divBdr>
        </w:div>
        <w:div w:id="849219082">
          <w:marLeft w:val="0"/>
          <w:marRight w:val="0"/>
          <w:marTop w:val="0"/>
          <w:marBottom w:val="0"/>
          <w:divBdr>
            <w:top w:val="none" w:sz="0" w:space="0" w:color="auto"/>
            <w:left w:val="none" w:sz="0" w:space="0" w:color="auto"/>
            <w:bottom w:val="none" w:sz="0" w:space="0" w:color="auto"/>
            <w:right w:val="none" w:sz="0" w:space="0" w:color="auto"/>
          </w:divBdr>
        </w:div>
        <w:div w:id="849219083">
          <w:marLeft w:val="0"/>
          <w:marRight w:val="0"/>
          <w:marTop w:val="0"/>
          <w:marBottom w:val="0"/>
          <w:divBdr>
            <w:top w:val="none" w:sz="0" w:space="0" w:color="auto"/>
            <w:left w:val="none" w:sz="0" w:space="0" w:color="auto"/>
            <w:bottom w:val="none" w:sz="0" w:space="0" w:color="auto"/>
            <w:right w:val="none" w:sz="0" w:space="0" w:color="auto"/>
          </w:divBdr>
        </w:div>
        <w:div w:id="849219084">
          <w:marLeft w:val="0"/>
          <w:marRight w:val="0"/>
          <w:marTop w:val="0"/>
          <w:marBottom w:val="0"/>
          <w:divBdr>
            <w:top w:val="none" w:sz="0" w:space="0" w:color="auto"/>
            <w:left w:val="none" w:sz="0" w:space="0" w:color="auto"/>
            <w:bottom w:val="none" w:sz="0" w:space="0" w:color="auto"/>
            <w:right w:val="none" w:sz="0" w:space="0" w:color="auto"/>
          </w:divBdr>
        </w:div>
        <w:div w:id="849219085">
          <w:marLeft w:val="0"/>
          <w:marRight w:val="0"/>
          <w:marTop w:val="0"/>
          <w:marBottom w:val="0"/>
          <w:divBdr>
            <w:top w:val="none" w:sz="0" w:space="0" w:color="auto"/>
            <w:left w:val="none" w:sz="0" w:space="0" w:color="auto"/>
            <w:bottom w:val="none" w:sz="0" w:space="0" w:color="auto"/>
            <w:right w:val="none" w:sz="0" w:space="0" w:color="auto"/>
          </w:divBdr>
        </w:div>
        <w:div w:id="849219086">
          <w:marLeft w:val="0"/>
          <w:marRight w:val="0"/>
          <w:marTop w:val="0"/>
          <w:marBottom w:val="0"/>
          <w:divBdr>
            <w:top w:val="none" w:sz="0" w:space="0" w:color="auto"/>
            <w:left w:val="none" w:sz="0" w:space="0" w:color="auto"/>
            <w:bottom w:val="none" w:sz="0" w:space="0" w:color="auto"/>
            <w:right w:val="none" w:sz="0" w:space="0" w:color="auto"/>
          </w:divBdr>
        </w:div>
        <w:div w:id="849219088">
          <w:marLeft w:val="0"/>
          <w:marRight w:val="0"/>
          <w:marTop w:val="0"/>
          <w:marBottom w:val="0"/>
          <w:divBdr>
            <w:top w:val="none" w:sz="0" w:space="0" w:color="auto"/>
            <w:left w:val="none" w:sz="0" w:space="0" w:color="auto"/>
            <w:bottom w:val="none" w:sz="0" w:space="0" w:color="auto"/>
            <w:right w:val="none" w:sz="0" w:space="0" w:color="auto"/>
          </w:divBdr>
        </w:div>
        <w:div w:id="849219089">
          <w:marLeft w:val="0"/>
          <w:marRight w:val="0"/>
          <w:marTop w:val="0"/>
          <w:marBottom w:val="0"/>
          <w:divBdr>
            <w:top w:val="none" w:sz="0" w:space="0" w:color="auto"/>
            <w:left w:val="none" w:sz="0" w:space="0" w:color="auto"/>
            <w:bottom w:val="none" w:sz="0" w:space="0" w:color="auto"/>
            <w:right w:val="none" w:sz="0" w:space="0" w:color="auto"/>
          </w:divBdr>
        </w:div>
        <w:div w:id="849219090">
          <w:marLeft w:val="0"/>
          <w:marRight w:val="0"/>
          <w:marTop w:val="0"/>
          <w:marBottom w:val="0"/>
          <w:divBdr>
            <w:top w:val="none" w:sz="0" w:space="0" w:color="auto"/>
            <w:left w:val="none" w:sz="0" w:space="0" w:color="auto"/>
            <w:bottom w:val="none" w:sz="0" w:space="0" w:color="auto"/>
            <w:right w:val="none" w:sz="0" w:space="0" w:color="auto"/>
          </w:divBdr>
        </w:div>
        <w:div w:id="849219091">
          <w:marLeft w:val="0"/>
          <w:marRight w:val="0"/>
          <w:marTop w:val="0"/>
          <w:marBottom w:val="0"/>
          <w:divBdr>
            <w:top w:val="none" w:sz="0" w:space="0" w:color="auto"/>
            <w:left w:val="none" w:sz="0" w:space="0" w:color="auto"/>
            <w:bottom w:val="none" w:sz="0" w:space="0" w:color="auto"/>
            <w:right w:val="none" w:sz="0" w:space="0" w:color="auto"/>
          </w:divBdr>
        </w:div>
        <w:div w:id="849219093">
          <w:marLeft w:val="0"/>
          <w:marRight w:val="0"/>
          <w:marTop w:val="0"/>
          <w:marBottom w:val="0"/>
          <w:divBdr>
            <w:top w:val="none" w:sz="0" w:space="0" w:color="auto"/>
            <w:left w:val="none" w:sz="0" w:space="0" w:color="auto"/>
            <w:bottom w:val="none" w:sz="0" w:space="0" w:color="auto"/>
            <w:right w:val="none" w:sz="0" w:space="0" w:color="auto"/>
          </w:divBdr>
        </w:div>
        <w:div w:id="849219094">
          <w:marLeft w:val="0"/>
          <w:marRight w:val="0"/>
          <w:marTop w:val="0"/>
          <w:marBottom w:val="0"/>
          <w:divBdr>
            <w:top w:val="none" w:sz="0" w:space="0" w:color="auto"/>
            <w:left w:val="none" w:sz="0" w:space="0" w:color="auto"/>
            <w:bottom w:val="none" w:sz="0" w:space="0" w:color="auto"/>
            <w:right w:val="none" w:sz="0" w:space="0" w:color="auto"/>
          </w:divBdr>
        </w:div>
        <w:div w:id="849219095">
          <w:marLeft w:val="0"/>
          <w:marRight w:val="0"/>
          <w:marTop w:val="0"/>
          <w:marBottom w:val="0"/>
          <w:divBdr>
            <w:top w:val="none" w:sz="0" w:space="0" w:color="auto"/>
            <w:left w:val="none" w:sz="0" w:space="0" w:color="auto"/>
            <w:bottom w:val="none" w:sz="0" w:space="0" w:color="auto"/>
            <w:right w:val="none" w:sz="0" w:space="0" w:color="auto"/>
          </w:divBdr>
        </w:div>
        <w:div w:id="849219096">
          <w:marLeft w:val="0"/>
          <w:marRight w:val="0"/>
          <w:marTop w:val="0"/>
          <w:marBottom w:val="0"/>
          <w:divBdr>
            <w:top w:val="none" w:sz="0" w:space="0" w:color="auto"/>
            <w:left w:val="none" w:sz="0" w:space="0" w:color="auto"/>
            <w:bottom w:val="none" w:sz="0" w:space="0" w:color="auto"/>
            <w:right w:val="none" w:sz="0" w:space="0" w:color="auto"/>
          </w:divBdr>
        </w:div>
        <w:div w:id="849219097">
          <w:marLeft w:val="0"/>
          <w:marRight w:val="0"/>
          <w:marTop w:val="0"/>
          <w:marBottom w:val="0"/>
          <w:divBdr>
            <w:top w:val="none" w:sz="0" w:space="0" w:color="auto"/>
            <w:left w:val="none" w:sz="0" w:space="0" w:color="auto"/>
            <w:bottom w:val="none" w:sz="0" w:space="0" w:color="auto"/>
            <w:right w:val="none" w:sz="0" w:space="0" w:color="auto"/>
          </w:divBdr>
        </w:div>
        <w:div w:id="849219099">
          <w:marLeft w:val="0"/>
          <w:marRight w:val="0"/>
          <w:marTop w:val="0"/>
          <w:marBottom w:val="0"/>
          <w:divBdr>
            <w:top w:val="none" w:sz="0" w:space="0" w:color="auto"/>
            <w:left w:val="none" w:sz="0" w:space="0" w:color="auto"/>
            <w:bottom w:val="none" w:sz="0" w:space="0" w:color="auto"/>
            <w:right w:val="none" w:sz="0" w:space="0" w:color="auto"/>
          </w:divBdr>
        </w:div>
        <w:div w:id="849219100">
          <w:marLeft w:val="0"/>
          <w:marRight w:val="0"/>
          <w:marTop w:val="0"/>
          <w:marBottom w:val="0"/>
          <w:divBdr>
            <w:top w:val="none" w:sz="0" w:space="0" w:color="auto"/>
            <w:left w:val="none" w:sz="0" w:space="0" w:color="auto"/>
            <w:bottom w:val="none" w:sz="0" w:space="0" w:color="auto"/>
            <w:right w:val="none" w:sz="0" w:space="0" w:color="auto"/>
          </w:divBdr>
        </w:div>
        <w:div w:id="849219101">
          <w:marLeft w:val="0"/>
          <w:marRight w:val="0"/>
          <w:marTop w:val="0"/>
          <w:marBottom w:val="0"/>
          <w:divBdr>
            <w:top w:val="none" w:sz="0" w:space="0" w:color="auto"/>
            <w:left w:val="none" w:sz="0" w:space="0" w:color="auto"/>
            <w:bottom w:val="none" w:sz="0" w:space="0" w:color="auto"/>
            <w:right w:val="none" w:sz="0" w:space="0" w:color="auto"/>
          </w:divBdr>
        </w:div>
        <w:div w:id="849219102">
          <w:marLeft w:val="0"/>
          <w:marRight w:val="0"/>
          <w:marTop w:val="0"/>
          <w:marBottom w:val="0"/>
          <w:divBdr>
            <w:top w:val="none" w:sz="0" w:space="0" w:color="auto"/>
            <w:left w:val="none" w:sz="0" w:space="0" w:color="auto"/>
            <w:bottom w:val="none" w:sz="0" w:space="0" w:color="auto"/>
            <w:right w:val="none" w:sz="0" w:space="0" w:color="auto"/>
          </w:divBdr>
        </w:div>
        <w:div w:id="849219103">
          <w:marLeft w:val="0"/>
          <w:marRight w:val="0"/>
          <w:marTop w:val="0"/>
          <w:marBottom w:val="0"/>
          <w:divBdr>
            <w:top w:val="none" w:sz="0" w:space="0" w:color="auto"/>
            <w:left w:val="none" w:sz="0" w:space="0" w:color="auto"/>
            <w:bottom w:val="none" w:sz="0" w:space="0" w:color="auto"/>
            <w:right w:val="none" w:sz="0" w:space="0" w:color="auto"/>
          </w:divBdr>
        </w:div>
        <w:div w:id="849219104">
          <w:marLeft w:val="0"/>
          <w:marRight w:val="0"/>
          <w:marTop w:val="0"/>
          <w:marBottom w:val="0"/>
          <w:divBdr>
            <w:top w:val="none" w:sz="0" w:space="0" w:color="auto"/>
            <w:left w:val="none" w:sz="0" w:space="0" w:color="auto"/>
            <w:bottom w:val="none" w:sz="0" w:space="0" w:color="auto"/>
            <w:right w:val="none" w:sz="0" w:space="0" w:color="auto"/>
          </w:divBdr>
        </w:div>
        <w:div w:id="849219105">
          <w:marLeft w:val="0"/>
          <w:marRight w:val="0"/>
          <w:marTop w:val="0"/>
          <w:marBottom w:val="0"/>
          <w:divBdr>
            <w:top w:val="none" w:sz="0" w:space="0" w:color="auto"/>
            <w:left w:val="none" w:sz="0" w:space="0" w:color="auto"/>
            <w:bottom w:val="none" w:sz="0" w:space="0" w:color="auto"/>
            <w:right w:val="none" w:sz="0" w:space="0" w:color="auto"/>
          </w:divBdr>
        </w:div>
        <w:div w:id="849219106">
          <w:marLeft w:val="0"/>
          <w:marRight w:val="0"/>
          <w:marTop w:val="0"/>
          <w:marBottom w:val="0"/>
          <w:divBdr>
            <w:top w:val="none" w:sz="0" w:space="0" w:color="auto"/>
            <w:left w:val="none" w:sz="0" w:space="0" w:color="auto"/>
            <w:bottom w:val="none" w:sz="0" w:space="0" w:color="auto"/>
            <w:right w:val="none" w:sz="0" w:space="0" w:color="auto"/>
          </w:divBdr>
        </w:div>
        <w:div w:id="849219109">
          <w:marLeft w:val="0"/>
          <w:marRight w:val="0"/>
          <w:marTop w:val="0"/>
          <w:marBottom w:val="0"/>
          <w:divBdr>
            <w:top w:val="none" w:sz="0" w:space="0" w:color="auto"/>
            <w:left w:val="none" w:sz="0" w:space="0" w:color="auto"/>
            <w:bottom w:val="none" w:sz="0" w:space="0" w:color="auto"/>
            <w:right w:val="none" w:sz="0" w:space="0" w:color="auto"/>
          </w:divBdr>
        </w:div>
        <w:div w:id="849219110">
          <w:marLeft w:val="0"/>
          <w:marRight w:val="0"/>
          <w:marTop w:val="0"/>
          <w:marBottom w:val="0"/>
          <w:divBdr>
            <w:top w:val="none" w:sz="0" w:space="0" w:color="auto"/>
            <w:left w:val="none" w:sz="0" w:space="0" w:color="auto"/>
            <w:bottom w:val="none" w:sz="0" w:space="0" w:color="auto"/>
            <w:right w:val="none" w:sz="0" w:space="0" w:color="auto"/>
          </w:divBdr>
        </w:div>
        <w:div w:id="849219111">
          <w:marLeft w:val="0"/>
          <w:marRight w:val="0"/>
          <w:marTop w:val="0"/>
          <w:marBottom w:val="0"/>
          <w:divBdr>
            <w:top w:val="none" w:sz="0" w:space="0" w:color="auto"/>
            <w:left w:val="none" w:sz="0" w:space="0" w:color="auto"/>
            <w:bottom w:val="none" w:sz="0" w:space="0" w:color="auto"/>
            <w:right w:val="none" w:sz="0" w:space="0" w:color="auto"/>
          </w:divBdr>
        </w:div>
        <w:div w:id="849219112">
          <w:marLeft w:val="0"/>
          <w:marRight w:val="0"/>
          <w:marTop w:val="0"/>
          <w:marBottom w:val="0"/>
          <w:divBdr>
            <w:top w:val="none" w:sz="0" w:space="0" w:color="auto"/>
            <w:left w:val="none" w:sz="0" w:space="0" w:color="auto"/>
            <w:bottom w:val="none" w:sz="0" w:space="0" w:color="auto"/>
            <w:right w:val="none" w:sz="0" w:space="0" w:color="auto"/>
          </w:divBdr>
        </w:div>
        <w:div w:id="849219115">
          <w:marLeft w:val="0"/>
          <w:marRight w:val="0"/>
          <w:marTop w:val="0"/>
          <w:marBottom w:val="0"/>
          <w:divBdr>
            <w:top w:val="none" w:sz="0" w:space="0" w:color="auto"/>
            <w:left w:val="none" w:sz="0" w:space="0" w:color="auto"/>
            <w:bottom w:val="none" w:sz="0" w:space="0" w:color="auto"/>
            <w:right w:val="none" w:sz="0" w:space="0" w:color="auto"/>
          </w:divBdr>
        </w:div>
        <w:div w:id="849219116">
          <w:marLeft w:val="0"/>
          <w:marRight w:val="0"/>
          <w:marTop w:val="0"/>
          <w:marBottom w:val="0"/>
          <w:divBdr>
            <w:top w:val="none" w:sz="0" w:space="0" w:color="auto"/>
            <w:left w:val="none" w:sz="0" w:space="0" w:color="auto"/>
            <w:bottom w:val="none" w:sz="0" w:space="0" w:color="auto"/>
            <w:right w:val="none" w:sz="0" w:space="0" w:color="auto"/>
          </w:divBdr>
        </w:div>
        <w:div w:id="849219117">
          <w:marLeft w:val="0"/>
          <w:marRight w:val="0"/>
          <w:marTop w:val="0"/>
          <w:marBottom w:val="0"/>
          <w:divBdr>
            <w:top w:val="none" w:sz="0" w:space="0" w:color="auto"/>
            <w:left w:val="none" w:sz="0" w:space="0" w:color="auto"/>
            <w:bottom w:val="none" w:sz="0" w:space="0" w:color="auto"/>
            <w:right w:val="none" w:sz="0" w:space="0" w:color="auto"/>
          </w:divBdr>
        </w:div>
        <w:div w:id="849219118">
          <w:marLeft w:val="0"/>
          <w:marRight w:val="0"/>
          <w:marTop w:val="0"/>
          <w:marBottom w:val="0"/>
          <w:divBdr>
            <w:top w:val="none" w:sz="0" w:space="0" w:color="auto"/>
            <w:left w:val="none" w:sz="0" w:space="0" w:color="auto"/>
            <w:bottom w:val="none" w:sz="0" w:space="0" w:color="auto"/>
            <w:right w:val="none" w:sz="0" w:space="0" w:color="auto"/>
          </w:divBdr>
        </w:div>
        <w:div w:id="849219119">
          <w:marLeft w:val="0"/>
          <w:marRight w:val="0"/>
          <w:marTop w:val="0"/>
          <w:marBottom w:val="0"/>
          <w:divBdr>
            <w:top w:val="none" w:sz="0" w:space="0" w:color="auto"/>
            <w:left w:val="none" w:sz="0" w:space="0" w:color="auto"/>
            <w:bottom w:val="none" w:sz="0" w:space="0" w:color="auto"/>
            <w:right w:val="none" w:sz="0" w:space="0" w:color="auto"/>
          </w:divBdr>
        </w:div>
        <w:div w:id="849219120">
          <w:marLeft w:val="0"/>
          <w:marRight w:val="0"/>
          <w:marTop w:val="0"/>
          <w:marBottom w:val="0"/>
          <w:divBdr>
            <w:top w:val="none" w:sz="0" w:space="0" w:color="auto"/>
            <w:left w:val="none" w:sz="0" w:space="0" w:color="auto"/>
            <w:bottom w:val="none" w:sz="0" w:space="0" w:color="auto"/>
            <w:right w:val="none" w:sz="0" w:space="0" w:color="auto"/>
          </w:divBdr>
        </w:div>
        <w:div w:id="849219121">
          <w:marLeft w:val="0"/>
          <w:marRight w:val="0"/>
          <w:marTop w:val="0"/>
          <w:marBottom w:val="0"/>
          <w:divBdr>
            <w:top w:val="none" w:sz="0" w:space="0" w:color="auto"/>
            <w:left w:val="none" w:sz="0" w:space="0" w:color="auto"/>
            <w:bottom w:val="none" w:sz="0" w:space="0" w:color="auto"/>
            <w:right w:val="none" w:sz="0" w:space="0" w:color="auto"/>
          </w:divBdr>
        </w:div>
        <w:div w:id="849219122">
          <w:marLeft w:val="0"/>
          <w:marRight w:val="0"/>
          <w:marTop w:val="0"/>
          <w:marBottom w:val="0"/>
          <w:divBdr>
            <w:top w:val="none" w:sz="0" w:space="0" w:color="auto"/>
            <w:left w:val="none" w:sz="0" w:space="0" w:color="auto"/>
            <w:bottom w:val="none" w:sz="0" w:space="0" w:color="auto"/>
            <w:right w:val="none" w:sz="0" w:space="0" w:color="auto"/>
          </w:divBdr>
        </w:div>
        <w:div w:id="849219123">
          <w:marLeft w:val="0"/>
          <w:marRight w:val="0"/>
          <w:marTop w:val="0"/>
          <w:marBottom w:val="0"/>
          <w:divBdr>
            <w:top w:val="none" w:sz="0" w:space="0" w:color="auto"/>
            <w:left w:val="none" w:sz="0" w:space="0" w:color="auto"/>
            <w:bottom w:val="none" w:sz="0" w:space="0" w:color="auto"/>
            <w:right w:val="none" w:sz="0" w:space="0" w:color="auto"/>
          </w:divBdr>
        </w:div>
        <w:div w:id="849219124">
          <w:marLeft w:val="0"/>
          <w:marRight w:val="0"/>
          <w:marTop w:val="0"/>
          <w:marBottom w:val="0"/>
          <w:divBdr>
            <w:top w:val="none" w:sz="0" w:space="0" w:color="auto"/>
            <w:left w:val="none" w:sz="0" w:space="0" w:color="auto"/>
            <w:bottom w:val="none" w:sz="0" w:space="0" w:color="auto"/>
            <w:right w:val="none" w:sz="0" w:space="0" w:color="auto"/>
          </w:divBdr>
        </w:div>
        <w:div w:id="849219125">
          <w:marLeft w:val="0"/>
          <w:marRight w:val="0"/>
          <w:marTop w:val="0"/>
          <w:marBottom w:val="0"/>
          <w:divBdr>
            <w:top w:val="none" w:sz="0" w:space="0" w:color="auto"/>
            <w:left w:val="none" w:sz="0" w:space="0" w:color="auto"/>
            <w:bottom w:val="none" w:sz="0" w:space="0" w:color="auto"/>
            <w:right w:val="none" w:sz="0" w:space="0" w:color="auto"/>
          </w:divBdr>
        </w:div>
        <w:div w:id="849219126">
          <w:marLeft w:val="0"/>
          <w:marRight w:val="0"/>
          <w:marTop w:val="0"/>
          <w:marBottom w:val="0"/>
          <w:divBdr>
            <w:top w:val="none" w:sz="0" w:space="0" w:color="auto"/>
            <w:left w:val="none" w:sz="0" w:space="0" w:color="auto"/>
            <w:bottom w:val="none" w:sz="0" w:space="0" w:color="auto"/>
            <w:right w:val="none" w:sz="0" w:space="0" w:color="auto"/>
          </w:divBdr>
        </w:div>
        <w:div w:id="849219128">
          <w:marLeft w:val="0"/>
          <w:marRight w:val="0"/>
          <w:marTop w:val="0"/>
          <w:marBottom w:val="0"/>
          <w:divBdr>
            <w:top w:val="none" w:sz="0" w:space="0" w:color="auto"/>
            <w:left w:val="none" w:sz="0" w:space="0" w:color="auto"/>
            <w:bottom w:val="none" w:sz="0" w:space="0" w:color="auto"/>
            <w:right w:val="none" w:sz="0" w:space="0" w:color="auto"/>
          </w:divBdr>
        </w:div>
        <w:div w:id="849219130">
          <w:marLeft w:val="0"/>
          <w:marRight w:val="0"/>
          <w:marTop w:val="0"/>
          <w:marBottom w:val="0"/>
          <w:divBdr>
            <w:top w:val="none" w:sz="0" w:space="0" w:color="auto"/>
            <w:left w:val="none" w:sz="0" w:space="0" w:color="auto"/>
            <w:bottom w:val="none" w:sz="0" w:space="0" w:color="auto"/>
            <w:right w:val="none" w:sz="0" w:space="0" w:color="auto"/>
          </w:divBdr>
        </w:div>
        <w:div w:id="849219131">
          <w:marLeft w:val="0"/>
          <w:marRight w:val="0"/>
          <w:marTop w:val="0"/>
          <w:marBottom w:val="0"/>
          <w:divBdr>
            <w:top w:val="none" w:sz="0" w:space="0" w:color="auto"/>
            <w:left w:val="none" w:sz="0" w:space="0" w:color="auto"/>
            <w:bottom w:val="none" w:sz="0" w:space="0" w:color="auto"/>
            <w:right w:val="none" w:sz="0" w:space="0" w:color="auto"/>
          </w:divBdr>
        </w:div>
        <w:div w:id="849219132">
          <w:marLeft w:val="0"/>
          <w:marRight w:val="0"/>
          <w:marTop w:val="0"/>
          <w:marBottom w:val="0"/>
          <w:divBdr>
            <w:top w:val="none" w:sz="0" w:space="0" w:color="auto"/>
            <w:left w:val="none" w:sz="0" w:space="0" w:color="auto"/>
            <w:bottom w:val="none" w:sz="0" w:space="0" w:color="auto"/>
            <w:right w:val="none" w:sz="0" w:space="0" w:color="auto"/>
          </w:divBdr>
        </w:div>
        <w:div w:id="849219133">
          <w:marLeft w:val="0"/>
          <w:marRight w:val="0"/>
          <w:marTop w:val="0"/>
          <w:marBottom w:val="0"/>
          <w:divBdr>
            <w:top w:val="none" w:sz="0" w:space="0" w:color="auto"/>
            <w:left w:val="none" w:sz="0" w:space="0" w:color="auto"/>
            <w:bottom w:val="none" w:sz="0" w:space="0" w:color="auto"/>
            <w:right w:val="none" w:sz="0" w:space="0" w:color="auto"/>
          </w:divBdr>
        </w:div>
        <w:div w:id="849219134">
          <w:marLeft w:val="0"/>
          <w:marRight w:val="0"/>
          <w:marTop w:val="0"/>
          <w:marBottom w:val="0"/>
          <w:divBdr>
            <w:top w:val="none" w:sz="0" w:space="0" w:color="auto"/>
            <w:left w:val="none" w:sz="0" w:space="0" w:color="auto"/>
            <w:bottom w:val="none" w:sz="0" w:space="0" w:color="auto"/>
            <w:right w:val="none" w:sz="0" w:space="0" w:color="auto"/>
          </w:divBdr>
        </w:div>
        <w:div w:id="849219135">
          <w:marLeft w:val="0"/>
          <w:marRight w:val="0"/>
          <w:marTop w:val="0"/>
          <w:marBottom w:val="0"/>
          <w:divBdr>
            <w:top w:val="none" w:sz="0" w:space="0" w:color="auto"/>
            <w:left w:val="none" w:sz="0" w:space="0" w:color="auto"/>
            <w:bottom w:val="none" w:sz="0" w:space="0" w:color="auto"/>
            <w:right w:val="none" w:sz="0" w:space="0" w:color="auto"/>
          </w:divBdr>
        </w:div>
        <w:div w:id="849219136">
          <w:marLeft w:val="0"/>
          <w:marRight w:val="0"/>
          <w:marTop w:val="0"/>
          <w:marBottom w:val="0"/>
          <w:divBdr>
            <w:top w:val="none" w:sz="0" w:space="0" w:color="auto"/>
            <w:left w:val="none" w:sz="0" w:space="0" w:color="auto"/>
            <w:bottom w:val="none" w:sz="0" w:space="0" w:color="auto"/>
            <w:right w:val="none" w:sz="0" w:space="0" w:color="auto"/>
          </w:divBdr>
        </w:div>
        <w:div w:id="849219137">
          <w:marLeft w:val="0"/>
          <w:marRight w:val="0"/>
          <w:marTop w:val="0"/>
          <w:marBottom w:val="0"/>
          <w:divBdr>
            <w:top w:val="none" w:sz="0" w:space="0" w:color="auto"/>
            <w:left w:val="none" w:sz="0" w:space="0" w:color="auto"/>
            <w:bottom w:val="none" w:sz="0" w:space="0" w:color="auto"/>
            <w:right w:val="none" w:sz="0" w:space="0" w:color="auto"/>
          </w:divBdr>
        </w:div>
        <w:div w:id="849219138">
          <w:marLeft w:val="0"/>
          <w:marRight w:val="0"/>
          <w:marTop w:val="0"/>
          <w:marBottom w:val="0"/>
          <w:divBdr>
            <w:top w:val="none" w:sz="0" w:space="0" w:color="auto"/>
            <w:left w:val="none" w:sz="0" w:space="0" w:color="auto"/>
            <w:bottom w:val="none" w:sz="0" w:space="0" w:color="auto"/>
            <w:right w:val="none" w:sz="0" w:space="0" w:color="auto"/>
          </w:divBdr>
        </w:div>
        <w:div w:id="849219140">
          <w:marLeft w:val="0"/>
          <w:marRight w:val="0"/>
          <w:marTop w:val="0"/>
          <w:marBottom w:val="0"/>
          <w:divBdr>
            <w:top w:val="none" w:sz="0" w:space="0" w:color="auto"/>
            <w:left w:val="none" w:sz="0" w:space="0" w:color="auto"/>
            <w:bottom w:val="none" w:sz="0" w:space="0" w:color="auto"/>
            <w:right w:val="none" w:sz="0" w:space="0" w:color="auto"/>
          </w:divBdr>
        </w:div>
        <w:div w:id="849219141">
          <w:marLeft w:val="0"/>
          <w:marRight w:val="0"/>
          <w:marTop w:val="0"/>
          <w:marBottom w:val="0"/>
          <w:divBdr>
            <w:top w:val="none" w:sz="0" w:space="0" w:color="auto"/>
            <w:left w:val="none" w:sz="0" w:space="0" w:color="auto"/>
            <w:bottom w:val="none" w:sz="0" w:space="0" w:color="auto"/>
            <w:right w:val="none" w:sz="0" w:space="0" w:color="auto"/>
          </w:divBdr>
        </w:div>
        <w:div w:id="849219142">
          <w:marLeft w:val="0"/>
          <w:marRight w:val="0"/>
          <w:marTop w:val="0"/>
          <w:marBottom w:val="0"/>
          <w:divBdr>
            <w:top w:val="none" w:sz="0" w:space="0" w:color="auto"/>
            <w:left w:val="none" w:sz="0" w:space="0" w:color="auto"/>
            <w:bottom w:val="none" w:sz="0" w:space="0" w:color="auto"/>
            <w:right w:val="none" w:sz="0" w:space="0" w:color="auto"/>
          </w:divBdr>
        </w:div>
        <w:div w:id="849219143">
          <w:marLeft w:val="0"/>
          <w:marRight w:val="0"/>
          <w:marTop w:val="0"/>
          <w:marBottom w:val="0"/>
          <w:divBdr>
            <w:top w:val="none" w:sz="0" w:space="0" w:color="auto"/>
            <w:left w:val="none" w:sz="0" w:space="0" w:color="auto"/>
            <w:bottom w:val="none" w:sz="0" w:space="0" w:color="auto"/>
            <w:right w:val="none" w:sz="0" w:space="0" w:color="auto"/>
          </w:divBdr>
        </w:div>
        <w:div w:id="849219145">
          <w:marLeft w:val="0"/>
          <w:marRight w:val="0"/>
          <w:marTop w:val="0"/>
          <w:marBottom w:val="0"/>
          <w:divBdr>
            <w:top w:val="none" w:sz="0" w:space="0" w:color="auto"/>
            <w:left w:val="none" w:sz="0" w:space="0" w:color="auto"/>
            <w:bottom w:val="none" w:sz="0" w:space="0" w:color="auto"/>
            <w:right w:val="none" w:sz="0" w:space="0" w:color="auto"/>
          </w:divBdr>
        </w:div>
        <w:div w:id="849219146">
          <w:marLeft w:val="0"/>
          <w:marRight w:val="0"/>
          <w:marTop w:val="0"/>
          <w:marBottom w:val="0"/>
          <w:divBdr>
            <w:top w:val="none" w:sz="0" w:space="0" w:color="auto"/>
            <w:left w:val="none" w:sz="0" w:space="0" w:color="auto"/>
            <w:bottom w:val="none" w:sz="0" w:space="0" w:color="auto"/>
            <w:right w:val="none" w:sz="0" w:space="0" w:color="auto"/>
          </w:divBdr>
        </w:div>
        <w:div w:id="849219147">
          <w:marLeft w:val="0"/>
          <w:marRight w:val="0"/>
          <w:marTop w:val="0"/>
          <w:marBottom w:val="0"/>
          <w:divBdr>
            <w:top w:val="none" w:sz="0" w:space="0" w:color="auto"/>
            <w:left w:val="none" w:sz="0" w:space="0" w:color="auto"/>
            <w:bottom w:val="none" w:sz="0" w:space="0" w:color="auto"/>
            <w:right w:val="none" w:sz="0" w:space="0" w:color="auto"/>
          </w:divBdr>
        </w:div>
        <w:div w:id="849219148">
          <w:marLeft w:val="0"/>
          <w:marRight w:val="0"/>
          <w:marTop w:val="0"/>
          <w:marBottom w:val="0"/>
          <w:divBdr>
            <w:top w:val="none" w:sz="0" w:space="0" w:color="auto"/>
            <w:left w:val="none" w:sz="0" w:space="0" w:color="auto"/>
            <w:bottom w:val="none" w:sz="0" w:space="0" w:color="auto"/>
            <w:right w:val="none" w:sz="0" w:space="0" w:color="auto"/>
          </w:divBdr>
        </w:div>
        <w:div w:id="849219149">
          <w:marLeft w:val="0"/>
          <w:marRight w:val="0"/>
          <w:marTop w:val="0"/>
          <w:marBottom w:val="0"/>
          <w:divBdr>
            <w:top w:val="none" w:sz="0" w:space="0" w:color="auto"/>
            <w:left w:val="none" w:sz="0" w:space="0" w:color="auto"/>
            <w:bottom w:val="none" w:sz="0" w:space="0" w:color="auto"/>
            <w:right w:val="none" w:sz="0" w:space="0" w:color="auto"/>
          </w:divBdr>
        </w:div>
        <w:div w:id="849219150">
          <w:marLeft w:val="0"/>
          <w:marRight w:val="0"/>
          <w:marTop w:val="0"/>
          <w:marBottom w:val="0"/>
          <w:divBdr>
            <w:top w:val="none" w:sz="0" w:space="0" w:color="auto"/>
            <w:left w:val="none" w:sz="0" w:space="0" w:color="auto"/>
            <w:bottom w:val="none" w:sz="0" w:space="0" w:color="auto"/>
            <w:right w:val="none" w:sz="0" w:space="0" w:color="auto"/>
          </w:divBdr>
        </w:div>
        <w:div w:id="849219151">
          <w:marLeft w:val="0"/>
          <w:marRight w:val="0"/>
          <w:marTop w:val="0"/>
          <w:marBottom w:val="0"/>
          <w:divBdr>
            <w:top w:val="none" w:sz="0" w:space="0" w:color="auto"/>
            <w:left w:val="none" w:sz="0" w:space="0" w:color="auto"/>
            <w:bottom w:val="none" w:sz="0" w:space="0" w:color="auto"/>
            <w:right w:val="none" w:sz="0" w:space="0" w:color="auto"/>
          </w:divBdr>
        </w:div>
        <w:div w:id="849219152">
          <w:marLeft w:val="0"/>
          <w:marRight w:val="0"/>
          <w:marTop w:val="0"/>
          <w:marBottom w:val="0"/>
          <w:divBdr>
            <w:top w:val="none" w:sz="0" w:space="0" w:color="auto"/>
            <w:left w:val="none" w:sz="0" w:space="0" w:color="auto"/>
            <w:bottom w:val="none" w:sz="0" w:space="0" w:color="auto"/>
            <w:right w:val="none" w:sz="0" w:space="0" w:color="auto"/>
          </w:divBdr>
        </w:div>
        <w:div w:id="849219153">
          <w:marLeft w:val="0"/>
          <w:marRight w:val="0"/>
          <w:marTop w:val="0"/>
          <w:marBottom w:val="0"/>
          <w:divBdr>
            <w:top w:val="none" w:sz="0" w:space="0" w:color="auto"/>
            <w:left w:val="none" w:sz="0" w:space="0" w:color="auto"/>
            <w:bottom w:val="none" w:sz="0" w:space="0" w:color="auto"/>
            <w:right w:val="none" w:sz="0" w:space="0" w:color="auto"/>
          </w:divBdr>
        </w:div>
        <w:div w:id="849219154">
          <w:marLeft w:val="0"/>
          <w:marRight w:val="0"/>
          <w:marTop w:val="0"/>
          <w:marBottom w:val="0"/>
          <w:divBdr>
            <w:top w:val="none" w:sz="0" w:space="0" w:color="auto"/>
            <w:left w:val="none" w:sz="0" w:space="0" w:color="auto"/>
            <w:bottom w:val="none" w:sz="0" w:space="0" w:color="auto"/>
            <w:right w:val="none" w:sz="0" w:space="0" w:color="auto"/>
          </w:divBdr>
        </w:div>
        <w:div w:id="849219155">
          <w:marLeft w:val="0"/>
          <w:marRight w:val="0"/>
          <w:marTop w:val="0"/>
          <w:marBottom w:val="0"/>
          <w:divBdr>
            <w:top w:val="none" w:sz="0" w:space="0" w:color="auto"/>
            <w:left w:val="none" w:sz="0" w:space="0" w:color="auto"/>
            <w:bottom w:val="none" w:sz="0" w:space="0" w:color="auto"/>
            <w:right w:val="none" w:sz="0" w:space="0" w:color="auto"/>
          </w:divBdr>
        </w:div>
        <w:div w:id="849219157">
          <w:marLeft w:val="0"/>
          <w:marRight w:val="0"/>
          <w:marTop w:val="0"/>
          <w:marBottom w:val="0"/>
          <w:divBdr>
            <w:top w:val="none" w:sz="0" w:space="0" w:color="auto"/>
            <w:left w:val="none" w:sz="0" w:space="0" w:color="auto"/>
            <w:bottom w:val="none" w:sz="0" w:space="0" w:color="auto"/>
            <w:right w:val="none" w:sz="0" w:space="0" w:color="auto"/>
          </w:divBdr>
        </w:div>
        <w:div w:id="849219158">
          <w:marLeft w:val="0"/>
          <w:marRight w:val="0"/>
          <w:marTop w:val="0"/>
          <w:marBottom w:val="0"/>
          <w:divBdr>
            <w:top w:val="none" w:sz="0" w:space="0" w:color="auto"/>
            <w:left w:val="none" w:sz="0" w:space="0" w:color="auto"/>
            <w:bottom w:val="none" w:sz="0" w:space="0" w:color="auto"/>
            <w:right w:val="none" w:sz="0" w:space="0" w:color="auto"/>
          </w:divBdr>
        </w:div>
        <w:div w:id="849219159">
          <w:marLeft w:val="0"/>
          <w:marRight w:val="0"/>
          <w:marTop w:val="0"/>
          <w:marBottom w:val="0"/>
          <w:divBdr>
            <w:top w:val="none" w:sz="0" w:space="0" w:color="auto"/>
            <w:left w:val="none" w:sz="0" w:space="0" w:color="auto"/>
            <w:bottom w:val="none" w:sz="0" w:space="0" w:color="auto"/>
            <w:right w:val="none" w:sz="0" w:space="0" w:color="auto"/>
          </w:divBdr>
        </w:div>
        <w:div w:id="849219160">
          <w:marLeft w:val="0"/>
          <w:marRight w:val="0"/>
          <w:marTop w:val="0"/>
          <w:marBottom w:val="0"/>
          <w:divBdr>
            <w:top w:val="none" w:sz="0" w:space="0" w:color="auto"/>
            <w:left w:val="none" w:sz="0" w:space="0" w:color="auto"/>
            <w:bottom w:val="none" w:sz="0" w:space="0" w:color="auto"/>
            <w:right w:val="none" w:sz="0" w:space="0" w:color="auto"/>
          </w:divBdr>
        </w:div>
        <w:div w:id="849219164">
          <w:marLeft w:val="0"/>
          <w:marRight w:val="0"/>
          <w:marTop w:val="0"/>
          <w:marBottom w:val="0"/>
          <w:divBdr>
            <w:top w:val="none" w:sz="0" w:space="0" w:color="auto"/>
            <w:left w:val="none" w:sz="0" w:space="0" w:color="auto"/>
            <w:bottom w:val="none" w:sz="0" w:space="0" w:color="auto"/>
            <w:right w:val="none" w:sz="0" w:space="0" w:color="auto"/>
          </w:divBdr>
        </w:div>
        <w:div w:id="849219165">
          <w:marLeft w:val="0"/>
          <w:marRight w:val="0"/>
          <w:marTop w:val="0"/>
          <w:marBottom w:val="0"/>
          <w:divBdr>
            <w:top w:val="none" w:sz="0" w:space="0" w:color="auto"/>
            <w:left w:val="none" w:sz="0" w:space="0" w:color="auto"/>
            <w:bottom w:val="none" w:sz="0" w:space="0" w:color="auto"/>
            <w:right w:val="none" w:sz="0" w:space="0" w:color="auto"/>
          </w:divBdr>
        </w:div>
        <w:div w:id="849219167">
          <w:marLeft w:val="0"/>
          <w:marRight w:val="0"/>
          <w:marTop w:val="0"/>
          <w:marBottom w:val="0"/>
          <w:divBdr>
            <w:top w:val="none" w:sz="0" w:space="0" w:color="auto"/>
            <w:left w:val="none" w:sz="0" w:space="0" w:color="auto"/>
            <w:bottom w:val="none" w:sz="0" w:space="0" w:color="auto"/>
            <w:right w:val="none" w:sz="0" w:space="0" w:color="auto"/>
          </w:divBdr>
        </w:div>
        <w:div w:id="849219169">
          <w:marLeft w:val="0"/>
          <w:marRight w:val="0"/>
          <w:marTop w:val="0"/>
          <w:marBottom w:val="0"/>
          <w:divBdr>
            <w:top w:val="none" w:sz="0" w:space="0" w:color="auto"/>
            <w:left w:val="none" w:sz="0" w:space="0" w:color="auto"/>
            <w:bottom w:val="none" w:sz="0" w:space="0" w:color="auto"/>
            <w:right w:val="none" w:sz="0" w:space="0" w:color="auto"/>
          </w:divBdr>
        </w:div>
        <w:div w:id="849219170">
          <w:marLeft w:val="0"/>
          <w:marRight w:val="0"/>
          <w:marTop w:val="0"/>
          <w:marBottom w:val="0"/>
          <w:divBdr>
            <w:top w:val="none" w:sz="0" w:space="0" w:color="auto"/>
            <w:left w:val="none" w:sz="0" w:space="0" w:color="auto"/>
            <w:bottom w:val="none" w:sz="0" w:space="0" w:color="auto"/>
            <w:right w:val="none" w:sz="0" w:space="0" w:color="auto"/>
          </w:divBdr>
        </w:div>
        <w:div w:id="849219172">
          <w:marLeft w:val="0"/>
          <w:marRight w:val="0"/>
          <w:marTop w:val="0"/>
          <w:marBottom w:val="0"/>
          <w:divBdr>
            <w:top w:val="none" w:sz="0" w:space="0" w:color="auto"/>
            <w:left w:val="none" w:sz="0" w:space="0" w:color="auto"/>
            <w:bottom w:val="none" w:sz="0" w:space="0" w:color="auto"/>
            <w:right w:val="none" w:sz="0" w:space="0" w:color="auto"/>
          </w:divBdr>
        </w:div>
        <w:div w:id="849219173">
          <w:marLeft w:val="0"/>
          <w:marRight w:val="0"/>
          <w:marTop w:val="0"/>
          <w:marBottom w:val="0"/>
          <w:divBdr>
            <w:top w:val="none" w:sz="0" w:space="0" w:color="auto"/>
            <w:left w:val="none" w:sz="0" w:space="0" w:color="auto"/>
            <w:bottom w:val="none" w:sz="0" w:space="0" w:color="auto"/>
            <w:right w:val="none" w:sz="0" w:space="0" w:color="auto"/>
          </w:divBdr>
        </w:div>
        <w:div w:id="849219174">
          <w:marLeft w:val="0"/>
          <w:marRight w:val="0"/>
          <w:marTop w:val="0"/>
          <w:marBottom w:val="0"/>
          <w:divBdr>
            <w:top w:val="none" w:sz="0" w:space="0" w:color="auto"/>
            <w:left w:val="none" w:sz="0" w:space="0" w:color="auto"/>
            <w:bottom w:val="none" w:sz="0" w:space="0" w:color="auto"/>
            <w:right w:val="none" w:sz="0" w:space="0" w:color="auto"/>
          </w:divBdr>
        </w:div>
        <w:div w:id="849219175">
          <w:marLeft w:val="0"/>
          <w:marRight w:val="0"/>
          <w:marTop w:val="0"/>
          <w:marBottom w:val="0"/>
          <w:divBdr>
            <w:top w:val="none" w:sz="0" w:space="0" w:color="auto"/>
            <w:left w:val="none" w:sz="0" w:space="0" w:color="auto"/>
            <w:bottom w:val="none" w:sz="0" w:space="0" w:color="auto"/>
            <w:right w:val="none" w:sz="0" w:space="0" w:color="auto"/>
          </w:divBdr>
        </w:div>
        <w:div w:id="849219176">
          <w:marLeft w:val="0"/>
          <w:marRight w:val="0"/>
          <w:marTop w:val="0"/>
          <w:marBottom w:val="0"/>
          <w:divBdr>
            <w:top w:val="none" w:sz="0" w:space="0" w:color="auto"/>
            <w:left w:val="none" w:sz="0" w:space="0" w:color="auto"/>
            <w:bottom w:val="none" w:sz="0" w:space="0" w:color="auto"/>
            <w:right w:val="none" w:sz="0" w:space="0" w:color="auto"/>
          </w:divBdr>
        </w:div>
        <w:div w:id="849219177">
          <w:marLeft w:val="0"/>
          <w:marRight w:val="0"/>
          <w:marTop w:val="0"/>
          <w:marBottom w:val="0"/>
          <w:divBdr>
            <w:top w:val="none" w:sz="0" w:space="0" w:color="auto"/>
            <w:left w:val="none" w:sz="0" w:space="0" w:color="auto"/>
            <w:bottom w:val="none" w:sz="0" w:space="0" w:color="auto"/>
            <w:right w:val="none" w:sz="0" w:space="0" w:color="auto"/>
          </w:divBdr>
        </w:div>
        <w:div w:id="849219178">
          <w:marLeft w:val="0"/>
          <w:marRight w:val="0"/>
          <w:marTop w:val="0"/>
          <w:marBottom w:val="0"/>
          <w:divBdr>
            <w:top w:val="none" w:sz="0" w:space="0" w:color="auto"/>
            <w:left w:val="none" w:sz="0" w:space="0" w:color="auto"/>
            <w:bottom w:val="none" w:sz="0" w:space="0" w:color="auto"/>
            <w:right w:val="none" w:sz="0" w:space="0" w:color="auto"/>
          </w:divBdr>
        </w:div>
        <w:div w:id="849219180">
          <w:marLeft w:val="0"/>
          <w:marRight w:val="0"/>
          <w:marTop w:val="0"/>
          <w:marBottom w:val="0"/>
          <w:divBdr>
            <w:top w:val="none" w:sz="0" w:space="0" w:color="auto"/>
            <w:left w:val="none" w:sz="0" w:space="0" w:color="auto"/>
            <w:bottom w:val="none" w:sz="0" w:space="0" w:color="auto"/>
            <w:right w:val="none" w:sz="0" w:space="0" w:color="auto"/>
          </w:divBdr>
        </w:div>
        <w:div w:id="849219182">
          <w:marLeft w:val="0"/>
          <w:marRight w:val="0"/>
          <w:marTop w:val="0"/>
          <w:marBottom w:val="0"/>
          <w:divBdr>
            <w:top w:val="none" w:sz="0" w:space="0" w:color="auto"/>
            <w:left w:val="none" w:sz="0" w:space="0" w:color="auto"/>
            <w:bottom w:val="none" w:sz="0" w:space="0" w:color="auto"/>
            <w:right w:val="none" w:sz="0" w:space="0" w:color="auto"/>
          </w:divBdr>
        </w:div>
        <w:div w:id="849219183">
          <w:marLeft w:val="0"/>
          <w:marRight w:val="0"/>
          <w:marTop w:val="0"/>
          <w:marBottom w:val="0"/>
          <w:divBdr>
            <w:top w:val="none" w:sz="0" w:space="0" w:color="auto"/>
            <w:left w:val="none" w:sz="0" w:space="0" w:color="auto"/>
            <w:bottom w:val="none" w:sz="0" w:space="0" w:color="auto"/>
            <w:right w:val="none" w:sz="0" w:space="0" w:color="auto"/>
          </w:divBdr>
        </w:div>
        <w:div w:id="849219184">
          <w:marLeft w:val="0"/>
          <w:marRight w:val="0"/>
          <w:marTop w:val="0"/>
          <w:marBottom w:val="0"/>
          <w:divBdr>
            <w:top w:val="none" w:sz="0" w:space="0" w:color="auto"/>
            <w:left w:val="none" w:sz="0" w:space="0" w:color="auto"/>
            <w:bottom w:val="none" w:sz="0" w:space="0" w:color="auto"/>
            <w:right w:val="none" w:sz="0" w:space="0" w:color="auto"/>
          </w:divBdr>
        </w:div>
        <w:div w:id="849219187">
          <w:marLeft w:val="0"/>
          <w:marRight w:val="0"/>
          <w:marTop w:val="0"/>
          <w:marBottom w:val="0"/>
          <w:divBdr>
            <w:top w:val="none" w:sz="0" w:space="0" w:color="auto"/>
            <w:left w:val="none" w:sz="0" w:space="0" w:color="auto"/>
            <w:bottom w:val="none" w:sz="0" w:space="0" w:color="auto"/>
            <w:right w:val="none" w:sz="0" w:space="0" w:color="auto"/>
          </w:divBdr>
        </w:div>
        <w:div w:id="849219188">
          <w:marLeft w:val="0"/>
          <w:marRight w:val="0"/>
          <w:marTop w:val="0"/>
          <w:marBottom w:val="0"/>
          <w:divBdr>
            <w:top w:val="none" w:sz="0" w:space="0" w:color="auto"/>
            <w:left w:val="none" w:sz="0" w:space="0" w:color="auto"/>
            <w:bottom w:val="none" w:sz="0" w:space="0" w:color="auto"/>
            <w:right w:val="none" w:sz="0" w:space="0" w:color="auto"/>
          </w:divBdr>
        </w:div>
        <w:div w:id="849219189">
          <w:marLeft w:val="0"/>
          <w:marRight w:val="0"/>
          <w:marTop w:val="0"/>
          <w:marBottom w:val="0"/>
          <w:divBdr>
            <w:top w:val="none" w:sz="0" w:space="0" w:color="auto"/>
            <w:left w:val="none" w:sz="0" w:space="0" w:color="auto"/>
            <w:bottom w:val="none" w:sz="0" w:space="0" w:color="auto"/>
            <w:right w:val="none" w:sz="0" w:space="0" w:color="auto"/>
          </w:divBdr>
        </w:div>
        <w:div w:id="849219190">
          <w:marLeft w:val="0"/>
          <w:marRight w:val="0"/>
          <w:marTop w:val="0"/>
          <w:marBottom w:val="0"/>
          <w:divBdr>
            <w:top w:val="none" w:sz="0" w:space="0" w:color="auto"/>
            <w:left w:val="none" w:sz="0" w:space="0" w:color="auto"/>
            <w:bottom w:val="none" w:sz="0" w:space="0" w:color="auto"/>
            <w:right w:val="none" w:sz="0" w:space="0" w:color="auto"/>
          </w:divBdr>
        </w:div>
        <w:div w:id="849219191">
          <w:marLeft w:val="0"/>
          <w:marRight w:val="0"/>
          <w:marTop w:val="0"/>
          <w:marBottom w:val="0"/>
          <w:divBdr>
            <w:top w:val="none" w:sz="0" w:space="0" w:color="auto"/>
            <w:left w:val="none" w:sz="0" w:space="0" w:color="auto"/>
            <w:bottom w:val="none" w:sz="0" w:space="0" w:color="auto"/>
            <w:right w:val="none" w:sz="0" w:space="0" w:color="auto"/>
          </w:divBdr>
        </w:div>
        <w:div w:id="849219192">
          <w:marLeft w:val="0"/>
          <w:marRight w:val="0"/>
          <w:marTop w:val="0"/>
          <w:marBottom w:val="0"/>
          <w:divBdr>
            <w:top w:val="none" w:sz="0" w:space="0" w:color="auto"/>
            <w:left w:val="none" w:sz="0" w:space="0" w:color="auto"/>
            <w:bottom w:val="none" w:sz="0" w:space="0" w:color="auto"/>
            <w:right w:val="none" w:sz="0" w:space="0" w:color="auto"/>
          </w:divBdr>
        </w:div>
        <w:div w:id="849219193">
          <w:marLeft w:val="0"/>
          <w:marRight w:val="0"/>
          <w:marTop w:val="0"/>
          <w:marBottom w:val="0"/>
          <w:divBdr>
            <w:top w:val="none" w:sz="0" w:space="0" w:color="auto"/>
            <w:left w:val="none" w:sz="0" w:space="0" w:color="auto"/>
            <w:bottom w:val="none" w:sz="0" w:space="0" w:color="auto"/>
            <w:right w:val="none" w:sz="0" w:space="0" w:color="auto"/>
          </w:divBdr>
        </w:div>
        <w:div w:id="849219194">
          <w:marLeft w:val="0"/>
          <w:marRight w:val="0"/>
          <w:marTop w:val="0"/>
          <w:marBottom w:val="0"/>
          <w:divBdr>
            <w:top w:val="none" w:sz="0" w:space="0" w:color="auto"/>
            <w:left w:val="none" w:sz="0" w:space="0" w:color="auto"/>
            <w:bottom w:val="none" w:sz="0" w:space="0" w:color="auto"/>
            <w:right w:val="none" w:sz="0" w:space="0" w:color="auto"/>
          </w:divBdr>
        </w:div>
        <w:div w:id="849219195">
          <w:marLeft w:val="0"/>
          <w:marRight w:val="0"/>
          <w:marTop w:val="0"/>
          <w:marBottom w:val="0"/>
          <w:divBdr>
            <w:top w:val="none" w:sz="0" w:space="0" w:color="auto"/>
            <w:left w:val="none" w:sz="0" w:space="0" w:color="auto"/>
            <w:bottom w:val="none" w:sz="0" w:space="0" w:color="auto"/>
            <w:right w:val="none" w:sz="0" w:space="0" w:color="auto"/>
          </w:divBdr>
        </w:div>
        <w:div w:id="849219196">
          <w:marLeft w:val="0"/>
          <w:marRight w:val="0"/>
          <w:marTop w:val="0"/>
          <w:marBottom w:val="0"/>
          <w:divBdr>
            <w:top w:val="none" w:sz="0" w:space="0" w:color="auto"/>
            <w:left w:val="none" w:sz="0" w:space="0" w:color="auto"/>
            <w:bottom w:val="none" w:sz="0" w:space="0" w:color="auto"/>
            <w:right w:val="none" w:sz="0" w:space="0" w:color="auto"/>
          </w:divBdr>
        </w:div>
        <w:div w:id="849219197">
          <w:marLeft w:val="0"/>
          <w:marRight w:val="0"/>
          <w:marTop w:val="0"/>
          <w:marBottom w:val="0"/>
          <w:divBdr>
            <w:top w:val="none" w:sz="0" w:space="0" w:color="auto"/>
            <w:left w:val="none" w:sz="0" w:space="0" w:color="auto"/>
            <w:bottom w:val="none" w:sz="0" w:space="0" w:color="auto"/>
            <w:right w:val="none" w:sz="0" w:space="0" w:color="auto"/>
          </w:divBdr>
        </w:div>
        <w:div w:id="849219198">
          <w:marLeft w:val="0"/>
          <w:marRight w:val="0"/>
          <w:marTop w:val="0"/>
          <w:marBottom w:val="0"/>
          <w:divBdr>
            <w:top w:val="none" w:sz="0" w:space="0" w:color="auto"/>
            <w:left w:val="none" w:sz="0" w:space="0" w:color="auto"/>
            <w:bottom w:val="none" w:sz="0" w:space="0" w:color="auto"/>
            <w:right w:val="none" w:sz="0" w:space="0" w:color="auto"/>
          </w:divBdr>
        </w:div>
        <w:div w:id="849219199">
          <w:marLeft w:val="0"/>
          <w:marRight w:val="0"/>
          <w:marTop w:val="0"/>
          <w:marBottom w:val="0"/>
          <w:divBdr>
            <w:top w:val="none" w:sz="0" w:space="0" w:color="auto"/>
            <w:left w:val="none" w:sz="0" w:space="0" w:color="auto"/>
            <w:bottom w:val="none" w:sz="0" w:space="0" w:color="auto"/>
            <w:right w:val="none" w:sz="0" w:space="0" w:color="auto"/>
          </w:divBdr>
        </w:div>
        <w:div w:id="849219202">
          <w:marLeft w:val="0"/>
          <w:marRight w:val="0"/>
          <w:marTop w:val="0"/>
          <w:marBottom w:val="0"/>
          <w:divBdr>
            <w:top w:val="none" w:sz="0" w:space="0" w:color="auto"/>
            <w:left w:val="none" w:sz="0" w:space="0" w:color="auto"/>
            <w:bottom w:val="none" w:sz="0" w:space="0" w:color="auto"/>
            <w:right w:val="none" w:sz="0" w:space="0" w:color="auto"/>
          </w:divBdr>
        </w:div>
        <w:div w:id="849219206">
          <w:marLeft w:val="0"/>
          <w:marRight w:val="0"/>
          <w:marTop w:val="0"/>
          <w:marBottom w:val="0"/>
          <w:divBdr>
            <w:top w:val="none" w:sz="0" w:space="0" w:color="auto"/>
            <w:left w:val="none" w:sz="0" w:space="0" w:color="auto"/>
            <w:bottom w:val="none" w:sz="0" w:space="0" w:color="auto"/>
            <w:right w:val="none" w:sz="0" w:space="0" w:color="auto"/>
          </w:divBdr>
        </w:div>
        <w:div w:id="849219208">
          <w:marLeft w:val="0"/>
          <w:marRight w:val="0"/>
          <w:marTop w:val="0"/>
          <w:marBottom w:val="0"/>
          <w:divBdr>
            <w:top w:val="none" w:sz="0" w:space="0" w:color="auto"/>
            <w:left w:val="none" w:sz="0" w:space="0" w:color="auto"/>
            <w:bottom w:val="none" w:sz="0" w:space="0" w:color="auto"/>
            <w:right w:val="none" w:sz="0" w:space="0" w:color="auto"/>
          </w:divBdr>
        </w:div>
        <w:div w:id="849219209">
          <w:marLeft w:val="0"/>
          <w:marRight w:val="0"/>
          <w:marTop w:val="0"/>
          <w:marBottom w:val="0"/>
          <w:divBdr>
            <w:top w:val="none" w:sz="0" w:space="0" w:color="auto"/>
            <w:left w:val="none" w:sz="0" w:space="0" w:color="auto"/>
            <w:bottom w:val="none" w:sz="0" w:space="0" w:color="auto"/>
            <w:right w:val="none" w:sz="0" w:space="0" w:color="auto"/>
          </w:divBdr>
        </w:div>
        <w:div w:id="849219210">
          <w:marLeft w:val="0"/>
          <w:marRight w:val="0"/>
          <w:marTop w:val="0"/>
          <w:marBottom w:val="0"/>
          <w:divBdr>
            <w:top w:val="none" w:sz="0" w:space="0" w:color="auto"/>
            <w:left w:val="none" w:sz="0" w:space="0" w:color="auto"/>
            <w:bottom w:val="none" w:sz="0" w:space="0" w:color="auto"/>
            <w:right w:val="none" w:sz="0" w:space="0" w:color="auto"/>
          </w:divBdr>
        </w:div>
        <w:div w:id="849219211">
          <w:marLeft w:val="0"/>
          <w:marRight w:val="0"/>
          <w:marTop w:val="0"/>
          <w:marBottom w:val="0"/>
          <w:divBdr>
            <w:top w:val="none" w:sz="0" w:space="0" w:color="auto"/>
            <w:left w:val="none" w:sz="0" w:space="0" w:color="auto"/>
            <w:bottom w:val="none" w:sz="0" w:space="0" w:color="auto"/>
            <w:right w:val="none" w:sz="0" w:space="0" w:color="auto"/>
          </w:divBdr>
        </w:div>
        <w:div w:id="849219213">
          <w:marLeft w:val="0"/>
          <w:marRight w:val="0"/>
          <w:marTop w:val="0"/>
          <w:marBottom w:val="0"/>
          <w:divBdr>
            <w:top w:val="none" w:sz="0" w:space="0" w:color="auto"/>
            <w:left w:val="none" w:sz="0" w:space="0" w:color="auto"/>
            <w:bottom w:val="none" w:sz="0" w:space="0" w:color="auto"/>
            <w:right w:val="none" w:sz="0" w:space="0" w:color="auto"/>
          </w:divBdr>
        </w:div>
        <w:div w:id="849219214">
          <w:marLeft w:val="0"/>
          <w:marRight w:val="0"/>
          <w:marTop w:val="0"/>
          <w:marBottom w:val="0"/>
          <w:divBdr>
            <w:top w:val="none" w:sz="0" w:space="0" w:color="auto"/>
            <w:left w:val="none" w:sz="0" w:space="0" w:color="auto"/>
            <w:bottom w:val="none" w:sz="0" w:space="0" w:color="auto"/>
            <w:right w:val="none" w:sz="0" w:space="0" w:color="auto"/>
          </w:divBdr>
        </w:div>
        <w:div w:id="849219215">
          <w:marLeft w:val="0"/>
          <w:marRight w:val="0"/>
          <w:marTop w:val="0"/>
          <w:marBottom w:val="0"/>
          <w:divBdr>
            <w:top w:val="none" w:sz="0" w:space="0" w:color="auto"/>
            <w:left w:val="none" w:sz="0" w:space="0" w:color="auto"/>
            <w:bottom w:val="none" w:sz="0" w:space="0" w:color="auto"/>
            <w:right w:val="none" w:sz="0" w:space="0" w:color="auto"/>
          </w:divBdr>
        </w:div>
        <w:div w:id="849219217">
          <w:marLeft w:val="0"/>
          <w:marRight w:val="0"/>
          <w:marTop w:val="0"/>
          <w:marBottom w:val="0"/>
          <w:divBdr>
            <w:top w:val="none" w:sz="0" w:space="0" w:color="auto"/>
            <w:left w:val="none" w:sz="0" w:space="0" w:color="auto"/>
            <w:bottom w:val="none" w:sz="0" w:space="0" w:color="auto"/>
            <w:right w:val="none" w:sz="0" w:space="0" w:color="auto"/>
          </w:divBdr>
        </w:div>
        <w:div w:id="849219220">
          <w:marLeft w:val="0"/>
          <w:marRight w:val="0"/>
          <w:marTop w:val="0"/>
          <w:marBottom w:val="0"/>
          <w:divBdr>
            <w:top w:val="none" w:sz="0" w:space="0" w:color="auto"/>
            <w:left w:val="none" w:sz="0" w:space="0" w:color="auto"/>
            <w:bottom w:val="none" w:sz="0" w:space="0" w:color="auto"/>
            <w:right w:val="none" w:sz="0" w:space="0" w:color="auto"/>
          </w:divBdr>
        </w:div>
        <w:div w:id="849219221">
          <w:marLeft w:val="0"/>
          <w:marRight w:val="0"/>
          <w:marTop w:val="0"/>
          <w:marBottom w:val="0"/>
          <w:divBdr>
            <w:top w:val="none" w:sz="0" w:space="0" w:color="auto"/>
            <w:left w:val="none" w:sz="0" w:space="0" w:color="auto"/>
            <w:bottom w:val="none" w:sz="0" w:space="0" w:color="auto"/>
            <w:right w:val="none" w:sz="0" w:space="0" w:color="auto"/>
          </w:divBdr>
        </w:div>
        <w:div w:id="849219222">
          <w:marLeft w:val="0"/>
          <w:marRight w:val="0"/>
          <w:marTop w:val="0"/>
          <w:marBottom w:val="0"/>
          <w:divBdr>
            <w:top w:val="none" w:sz="0" w:space="0" w:color="auto"/>
            <w:left w:val="none" w:sz="0" w:space="0" w:color="auto"/>
            <w:bottom w:val="none" w:sz="0" w:space="0" w:color="auto"/>
            <w:right w:val="none" w:sz="0" w:space="0" w:color="auto"/>
          </w:divBdr>
        </w:div>
        <w:div w:id="849219223">
          <w:marLeft w:val="0"/>
          <w:marRight w:val="0"/>
          <w:marTop w:val="0"/>
          <w:marBottom w:val="0"/>
          <w:divBdr>
            <w:top w:val="none" w:sz="0" w:space="0" w:color="auto"/>
            <w:left w:val="none" w:sz="0" w:space="0" w:color="auto"/>
            <w:bottom w:val="none" w:sz="0" w:space="0" w:color="auto"/>
            <w:right w:val="none" w:sz="0" w:space="0" w:color="auto"/>
          </w:divBdr>
        </w:div>
        <w:div w:id="849219224">
          <w:marLeft w:val="0"/>
          <w:marRight w:val="0"/>
          <w:marTop w:val="0"/>
          <w:marBottom w:val="0"/>
          <w:divBdr>
            <w:top w:val="none" w:sz="0" w:space="0" w:color="auto"/>
            <w:left w:val="none" w:sz="0" w:space="0" w:color="auto"/>
            <w:bottom w:val="none" w:sz="0" w:space="0" w:color="auto"/>
            <w:right w:val="none" w:sz="0" w:space="0" w:color="auto"/>
          </w:divBdr>
        </w:div>
        <w:div w:id="849219225">
          <w:marLeft w:val="0"/>
          <w:marRight w:val="0"/>
          <w:marTop w:val="0"/>
          <w:marBottom w:val="0"/>
          <w:divBdr>
            <w:top w:val="none" w:sz="0" w:space="0" w:color="auto"/>
            <w:left w:val="none" w:sz="0" w:space="0" w:color="auto"/>
            <w:bottom w:val="none" w:sz="0" w:space="0" w:color="auto"/>
            <w:right w:val="none" w:sz="0" w:space="0" w:color="auto"/>
          </w:divBdr>
        </w:div>
        <w:div w:id="849219226">
          <w:marLeft w:val="0"/>
          <w:marRight w:val="0"/>
          <w:marTop w:val="0"/>
          <w:marBottom w:val="0"/>
          <w:divBdr>
            <w:top w:val="none" w:sz="0" w:space="0" w:color="auto"/>
            <w:left w:val="none" w:sz="0" w:space="0" w:color="auto"/>
            <w:bottom w:val="none" w:sz="0" w:space="0" w:color="auto"/>
            <w:right w:val="none" w:sz="0" w:space="0" w:color="auto"/>
          </w:divBdr>
        </w:div>
        <w:div w:id="849219227">
          <w:marLeft w:val="0"/>
          <w:marRight w:val="0"/>
          <w:marTop w:val="0"/>
          <w:marBottom w:val="0"/>
          <w:divBdr>
            <w:top w:val="none" w:sz="0" w:space="0" w:color="auto"/>
            <w:left w:val="none" w:sz="0" w:space="0" w:color="auto"/>
            <w:bottom w:val="none" w:sz="0" w:space="0" w:color="auto"/>
            <w:right w:val="none" w:sz="0" w:space="0" w:color="auto"/>
          </w:divBdr>
        </w:div>
        <w:div w:id="849219228">
          <w:marLeft w:val="0"/>
          <w:marRight w:val="0"/>
          <w:marTop w:val="0"/>
          <w:marBottom w:val="0"/>
          <w:divBdr>
            <w:top w:val="none" w:sz="0" w:space="0" w:color="auto"/>
            <w:left w:val="none" w:sz="0" w:space="0" w:color="auto"/>
            <w:bottom w:val="none" w:sz="0" w:space="0" w:color="auto"/>
            <w:right w:val="none" w:sz="0" w:space="0" w:color="auto"/>
          </w:divBdr>
        </w:div>
        <w:div w:id="849219229">
          <w:marLeft w:val="0"/>
          <w:marRight w:val="0"/>
          <w:marTop w:val="0"/>
          <w:marBottom w:val="0"/>
          <w:divBdr>
            <w:top w:val="none" w:sz="0" w:space="0" w:color="auto"/>
            <w:left w:val="none" w:sz="0" w:space="0" w:color="auto"/>
            <w:bottom w:val="none" w:sz="0" w:space="0" w:color="auto"/>
            <w:right w:val="none" w:sz="0" w:space="0" w:color="auto"/>
          </w:divBdr>
        </w:div>
        <w:div w:id="849219231">
          <w:marLeft w:val="0"/>
          <w:marRight w:val="0"/>
          <w:marTop w:val="0"/>
          <w:marBottom w:val="0"/>
          <w:divBdr>
            <w:top w:val="none" w:sz="0" w:space="0" w:color="auto"/>
            <w:left w:val="none" w:sz="0" w:space="0" w:color="auto"/>
            <w:bottom w:val="none" w:sz="0" w:space="0" w:color="auto"/>
            <w:right w:val="none" w:sz="0" w:space="0" w:color="auto"/>
          </w:divBdr>
        </w:div>
        <w:div w:id="849219232">
          <w:marLeft w:val="0"/>
          <w:marRight w:val="0"/>
          <w:marTop w:val="0"/>
          <w:marBottom w:val="0"/>
          <w:divBdr>
            <w:top w:val="none" w:sz="0" w:space="0" w:color="auto"/>
            <w:left w:val="none" w:sz="0" w:space="0" w:color="auto"/>
            <w:bottom w:val="none" w:sz="0" w:space="0" w:color="auto"/>
            <w:right w:val="none" w:sz="0" w:space="0" w:color="auto"/>
          </w:divBdr>
        </w:div>
        <w:div w:id="849219233">
          <w:marLeft w:val="0"/>
          <w:marRight w:val="0"/>
          <w:marTop w:val="0"/>
          <w:marBottom w:val="0"/>
          <w:divBdr>
            <w:top w:val="none" w:sz="0" w:space="0" w:color="auto"/>
            <w:left w:val="none" w:sz="0" w:space="0" w:color="auto"/>
            <w:bottom w:val="none" w:sz="0" w:space="0" w:color="auto"/>
            <w:right w:val="none" w:sz="0" w:space="0" w:color="auto"/>
          </w:divBdr>
        </w:div>
        <w:div w:id="849219234">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849219236">
          <w:marLeft w:val="0"/>
          <w:marRight w:val="0"/>
          <w:marTop w:val="0"/>
          <w:marBottom w:val="0"/>
          <w:divBdr>
            <w:top w:val="none" w:sz="0" w:space="0" w:color="auto"/>
            <w:left w:val="none" w:sz="0" w:space="0" w:color="auto"/>
            <w:bottom w:val="none" w:sz="0" w:space="0" w:color="auto"/>
            <w:right w:val="none" w:sz="0" w:space="0" w:color="auto"/>
          </w:divBdr>
        </w:div>
        <w:div w:id="849219237">
          <w:marLeft w:val="0"/>
          <w:marRight w:val="0"/>
          <w:marTop w:val="0"/>
          <w:marBottom w:val="0"/>
          <w:divBdr>
            <w:top w:val="none" w:sz="0" w:space="0" w:color="auto"/>
            <w:left w:val="none" w:sz="0" w:space="0" w:color="auto"/>
            <w:bottom w:val="none" w:sz="0" w:space="0" w:color="auto"/>
            <w:right w:val="none" w:sz="0" w:space="0" w:color="auto"/>
          </w:divBdr>
        </w:div>
        <w:div w:id="849219238">
          <w:marLeft w:val="0"/>
          <w:marRight w:val="0"/>
          <w:marTop w:val="0"/>
          <w:marBottom w:val="0"/>
          <w:divBdr>
            <w:top w:val="none" w:sz="0" w:space="0" w:color="auto"/>
            <w:left w:val="none" w:sz="0" w:space="0" w:color="auto"/>
            <w:bottom w:val="none" w:sz="0" w:space="0" w:color="auto"/>
            <w:right w:val="none" w:sz="0" w:space="0" w:color="auto"/>
          </w:divBdr>
        </w:div>
        <w:div w:id="849219239">
          <w:marLeft w:val="0"/>
          <w:marRight w:val="0"/>
          <w:marTop w:val="0"/>
          <w:marBottom w:val="0"/>
          <w:divBdr>
            <w:top w:val="none" w:sz="0" w:space="0" w:color="auto"/>
            <w:left w:val="none" w:sz="0" w:space="0" w:color="auto"/>
            <w:bottom w:val="none" w:sz="0" w:space="0" w:color="auto"/>
            <w:right w:val="none" w:sz="0" w:space="0" w:color="auto"/>
          </w:divBdr>
        </w:div>
        <w:div w:id="849219240">
          <w:marLeft w:val="0"/>
          <w:marRight w:val="0"/>
          <w:marTop w:val="0"/>
          <w:marBottom w:val="0"/>
          <w:divBdr>
            <w:top w:val="none" w:sz="0" w:space="0" w:color="auto"/>
            <w:left w:val="none" w:sz="0" w:space="0" w:color="auto"/>
            <w:bottom w:val="none" w:sz="0" w:space="0" w:color="auto"/>
            <w:right w:val="none" w:sz="0" w:space="0" w:color="auto"/>
          </w:divBdr>
        </w:div>
        <w:div w:id="849219242">
          <w:marLeft w:val="0"/>
          <w:marRight w:val="0"/>
          <w:marTop w:val="0"/>
          <w:marBottom w:val="0"/>
          <w:divBdr>
            <w:top w:val="none" w:sz="0" w:space="0" w:color="auto"/>
            <w:left w:val="none" w:sz="0" w:space="0" w:color="auto"/>
            <w:bottom w:val="none" w:sz="0" w:space="0" w:color="auto"/>
            <w:right w:val="none" w:sz="0" w:space="0" w:color="auto"/>
          </w:divBdr>
        </w:div>
        <w:div w:id="849219243">
          <w:marLeft w:val="0"/>
          <w:marRight w:val="0"/>
          <w:marTop w:val="0"/>
          <w:marBottom w:val="0"/>
          <w:divBdr>
            <w:top w:val="none" w:sz="0" w:space="0" w:color="auto"/>
            <w:left w:val="none" w:sz="0" w:space="0" w:color="auto"/>
            <w:bottom w:val="none" w:sz="0" w:space="0" w:color="auto"/>
            <w:right w:val="none" w:sz="0" w:space="0" w:color="auto"/>
          </w:divBdr>
        </w:div>
        <w:div w:id="849219244">
          <w:marLeft w:val="0"/>
          <w:marRight w:val="0"/>
          <w:marTop w:val="0"/>
          <w:marBottom w:val="0"/>
          <w:divBdr>
            <w:top w:val="none" w:sz="0" w:space="0" w:color="auto"/>
            <w:left w:val="none" w:sz="0" w:space="0" w:color="auto"/>
            <w:bottom w:val="none" w:sz="0" w:space="0" w:color="auto"/>
            <w:right w:val="none" w:sz="0" w:space="0" w:color="auto"/>
          </w:divBdr>
        </w:div>
        <w:div w:id="849219245">
          <w:marLeft w:val="0"/>
          <w:marRight w:val="0"/>
          <w:marTop w:val="0"/>
          <w:marBottom w:val="0"/>
          <w:divBdr>
            <w:top w:val="none" w:sz="0" w:space="0" w:color="auto"/>
            <w:left w:val="none" w:sz="0" w:space="0" w:color="auto"/>
            <w:bottom w:val="none" w:sz="0" w:space="0" w:color="auto"/>
            <w:right w:val="none" w:sz="0" w:space="0" w:color="auto"/>
          </w:divBdr>
        </w:div>
        <w:div w:id="849219246">
          <w:marLeft w:val="0"/>
          <w:marRight w:val="0"/>
          <w:marTop w:val="0"/>
          <w:marBottom w:val="0"/>
          <w:divBdr>
            <w:top w:val="none" w:sz="0" w:space="0" w:color="auto"/>
            <w:left w:val="none" w:sz="0" w:space="0" w:color="auto"/>
            <w:bottom w:val="none" w:sz="0" w:space="0" w:color="auto"/>
            <w:right w:val="none" w:sz="0" w:space="0" w:color="auto"/>
          </w:divBdr>
        </w:div>
        <w:div w:id="849219247">
          <w:marLeft w:val="0"/>
          <w:marRight w:val="0"/>
          <w:marTop w:val="0"/>
          <w:marBottom w:val="0"/>
          <w:divBdr>
            <w:top w:val="none" w:sz="0" w:space="0" w:color="auto"/>
            <w:left w:val="none" w:sz="0" w:space="0" w:color="auto"/>
            <w:bottom w:val="none" w:sz="0" w:space="0" w:color="auto"/>
            <w:right w:val="none" w:sz="0" w:space="0" w:color="auto"/>
          </w:divBdr>
        </w:div>
        <w:div w:id="849219250">
          <w:marLeft w:val="0"/>
          <w:marRight w:val="0"/>
          <w:marTop w:val="0"/>
          <w:marBottom w:val="0"/>
          <w:divBdr>
            <w:top w:val="none" w:sz="0" w:space="0" w:color="auto"/>
            <w:left w:val="none" w:sz="0" w:space="0" w:color="auto"/>
            <w:bottom w:val="none" w:sz="0" w:space="0" w:color="auto"/>
            <w:right w:val="none" w:sz="0" w:space="0" w:color="auto"/>
          </w:divBdr>
        </w:div>
        <w:div w:id="849219251">
          <w:marLeft w:val="0"/>
          <w:marRight w:val="0"/>
          <w:marTop w:val="0"/>
          <w:marBottom w:val="0"/>
          <w:divBdr>
            <w:top w:val="none" w:sz="0" w:space="0" w:color="auto"/>
            <w:left w:val="none" w:sz="0" w:space="0" w:color="auto"/>
            <w:bottom w:val="none" w:sz="0" w:space="0" w:color="auto"/>
            <w:right w:val="none" w:sz="0" w:space="0" w:color="auto"/>
          </w:divBdr>
        </w:div>
        <w:div w:id="849219252">
          <w:marLeft w:val="0"/>
          <w:marRight w:val="0"/>
          <w:marTop w:val="0"/>
          <w:marBottom w:val="0"/>
          <w:divBdr>
            <w:top w:val="none" w:sz="0" w:space="0" w:color="auto"/>
            <w:left w:val="none" w:sz="0" w:space="0" w:color="auto"/>
            <w:bottom w:val="none" w:sz="0" w:space="0" w:color="auto"/>
            <w:right w:val="none" w:sz="0" w:space="0" w:color="auto"/>
          </w:divBdr>
        </w:div>
        <w:div w:id="849219254">
          <w:marLeft w:val="0"/>
          <w:marRight w:val="0"/>
          <w:marTop w:val="0"/>
          <w:marBottom w:val="0"/>
          <w:divBdr>
            <w:top w:val="none" w:sz="0" w:space="0" w:color="auto"/>
            <w:left w:val="none" w:sz="0" w:space="0" w:color="auto"/>
            <w:bottom w:val="none" w:sz="0" w:space="0" w:color="auto"/>
            <w:right w:val="none" w:sz="0" w:space="0" w:color="auto"/>
          </w:divBdr>
        </w:div>
        <w:div w:id="849219255">
          <w:marLeft w:val="0"/>
          <w:marRight w:val="0"/>
          <w:marTop w:val="0"/>
          <w:marBottom w:val="0"/>
          <w:divBdr>
            <w:top w:val="none" w:sz="0" w:space="0" w:color="auto"/>
            <w:left w:val="none" w:sz="0" w:space="0" w:color="auto"/>
            <w:bottom w:val="none" w:sz="0" w:space="0" w:color="auto"/>
            <w:right w:val="none" w:sz="0" w:space="0" w:color="auto"/>
          </w:divBdr>
        </w:div>
        <w:div w:id="849219256">
          <w:marLeft w:val="0"/>
          <w:marRight w:val="0"/>
          <w:marTop w:val="0"/>
          <w:marBottom w:val="0"/>
          <w:divBdr>
            <w:top w:val="none" w:sz="0" w:space="0" w:color="auto"/>
            <w:left w:val="none" w:sz="0" w:space="0" w:color="auto"/>
            <w:bottom w:val="none" w:sz="0" w:space="0" w:color="auto"/>
            <w:right w:val="none" w:sz="0" w:space="0" w:color="auto"/>
          </w:divBdr>
        </w:div>
        <w:div w:id="849219257">
          <w:marLeft w:val="0"/>
          <w:marRight w:val="0"/>
          <w:marTop w:val="0"/>
          <w:marBottom w:val="0"/>
          <w:divBdr>
            <w:top w:val="none" w:sz="0" w:space="0" w:color="auto"/>
            <w:left w:val="none" w:sz="0" w:space="0" w:color="auto"/>
            <w:bottom w:val="none" w:sz="0" w:space="0" w:color="auto"/>
            <w:right w:val="none" w:sz="0" w:space="0" w:color="auto"/>
          </w:divBdr>
        </w:div>
      </w:divsChild>
    </w:div>
    <w:div w:id="849219070">
      <w:marLeft w:val="0"/>
      <w:marRight w:val="0"/>
      <w:marTop w:val="0"/>
      <w:marBottom w:val="0"/>
      <w:divBdr>
        <w:top w:val="none" w:sz="0" w:space="0" w:color="auto"/>
        <w:left w:val="none" w:sz="0" w:space="0" w:color="auto"/>
        <w:bottom w:val="none" w:sz="0" w:space="0" w:color="auto"/>
        <w:right w:val="none" w:sz="0" w:space="0" w:color="auto"/>
      </w:divBdr>
      <w:divsChild>
        <w:div w:id="849219020">
          <w:marLeft w:val="0"/>
          <w:marRight w:val="0"/>
          <w:marTop w:val="0"/>
          <w:marBottom w:val="0"/>
          <w:divBdr>
            <w:top w:val="none" w:sz="0" w:space="0" w:color="auto"/>
            <w:left w:val="none" w:sz="0" w:space="0" w:color="auto"/>
            <w:bottom w:val="none" w:sz="0" w:space="0" w:color="auto"/>
            <w:right w:val="none" w:sz="0" w:space="0" w:color="auto"/>
          </w:divBdr>
        </w:div>
        <w:div w:id="849219092">
          <w:marLeft w:val="0"/>
          <w:marRight w:val="0"/>
          <w:marTop w:val="0"/>
          <w:marBottom w:val="0"/>
          <w:divBdr>
            <w:top w:val="none" w:sz="0" w:space="0" w:color="auto"/>
            <w:left w:val="none" w:sz="0" w:space="0" w:color="auto"/>
            <w:bottom w:val="none" w:sz="0" w:space="0" w:color="auto"/>
            <w:right w:val="none" w:sz="0" w:space="0" w:color="auto"/>
          </w:divBdr>
        </w:div>
        <w:div w:id="849219139">
          <w:marLeft w:val="0"/>
          <w:marRight w:val="0"/>
          <w:marTop w:val="0"/>
          <w:marBottom w:val="0"/>
          <w:divBdr>
            <w:top w:val="none" w:sz="0" w:space="0" w:color="auto"/>
            <w:left w:val="none" w:sz="0" w:space="0" w:color="auto"/>
            <w:bottom w:val="none" w:sz="0" w:space="0" w:color="auto"/>
            <w:right w:val="none" w:sz="0" w:space="0" w:color="auto"/>
          </w:divBdr>
        </w:div>
        <w:div w:id="849219161">
          <w:marLeft w:val="0"/>
          <w:marRight w:val="0"/>
          <w:marTop w:val="0"/>
          <w:marBottom w:val="0"/>
          <w:divBdr>
            <w:top w:val="none" w:sz="0" w:space="0" w:color="auto"/>
            <w:left w:val="none" w:sz="0" w:space="0" w:color="auto"/>
            <w:bottom w:val="none" w:sz="0" w:space="0" w:color="auto"/>
            <w:right w:val="none" w:sz="0" w:space="0" w:color="auto"/>
          </w:divBdr>
        </w:div>
        <w:div w:id="849219249">
          <w:marLeft w:val="0"/>
          <w:marRight w:val="0"/>
          <w:marTop w:val="0"/>
          <w:marBottom w:val="0"/>
          <w:divBdr>
            <w:top w:val="none" w:sz="0" w:space="0" w:color="auto"/>
            <w:left w:val="none" w:sz="0" w:space="0" w:color="auto"/>
            <w:bottom w:val="none" w:sz="0" w:space="0" w:color="auto"/>
            <w:right w:val="none" w:sz="0" w:space="0" w:color="auto"/>
          </w:divBdr>
        </w:div>
      </w:divsChild>
    </w:div>
    <w:div w:id="849219087">
      <w:marLeft w:val="0"/>
      <w:marRight w:val="0"/>
      <w:marTop w:val="0"/>
      <w:marBottom w:val="0"/>
      <w:divBdr>
        <w:top w:val="none" w:sz="0" w:space="0" w:color="auto"/>
        <w:left w:val="none" w:sz="0" w:space="0" w:color="auto"/>
        <w:bottom w:val="none" w:sz="0" w:space="0" w:color="auto"/>
        <w:right w:val="none" w:sz="0" w:space="0" w:color="auto"/>
      </w:divBdr>
    </w:div>
    <w:div w:id="849219108">
      <w:marLeft w:val="0"/>
      <w:marRight w:val="0"/>
      <w:marTop w:val="0"/>
      <w:marBottom w:val="0"/>
      <w:divBdr>
        <w:top w:val="none" w:sz="0" w:space="0" w:color="auto"/>
        <w:left w:val="none" w:sz="0" w:space="0" w:color="auto"/>
        <w:bottom w:val="none" w:sz="0" w:space="0" w:color="auto"/>
        <w:right w:val="none" w:sz="0" w:space="0" w:color="auto"/>
      </w:divBdr>
      <w:divsChild>
        <w:div w:id="849219009">
          <w:marLeft w:val="0"/>
          <w:marRight w:val="0"/>
          <w:marTop w:val="0"/>
          <w:marBottom w:val="0"/>
          <w:divBdr>
            <w:top w:val="none" w:sz="0" w:space="0" w:color="auto"/>
            <w:left w:val="none" w:sz="0" w:space="0" w:color="auto"/>
            <w:bottom w:val="none" w:sz="0" w:space="0" w:color="auto"/>
            <w:right w:val="none" w:sz="0" w:space="0" w:color="auto"/>
          </w:divBdr>
        </w:div>
        <w:div w:id="849219066">
          <w:marLeft w:val="0"/>
          <w:marRight w:val="0"/>
          <w:marTop w:val="0"/>
          <w:marBottom w:val="0"/>
          <w:divBdr>
            <w:top w:val="none" w:sz="0" w:space="0" w:color="auto"/>
            <w:left w:val="none" w:sz="0" w:space="0" w:color="auto"/>
            <w:bottom w:val="none" w:sz="0" w:space="0" w:color="auto"/>
            <w:right w:val="none" w:sz="0" w:space="0" w:color="auto"/>
          </w:divBdr>
        </w:div>
        <w:div w:id="849219073">
          <w:marLeft w:val="0"/>
          <w:marRight w:val="0"/>
          <w:marTop w:val="0"/>
          <w:marBottom w:val="0"/>
          <w:divBdr>
            <w:top w:val="none" w:sz="0" w:space="0" w:color="auto"/>
            <w:left w:val="none" w:sz="0" w:space="0" w:color="auto"/>
            <w:bottom w:val="none" w:sz="0" w:space="0" w:color="auto"/>
            <w:right w:val="none" w:sz="0" w:space="0" w:color="auto"/>
          </w:divBdr>
        </w:div>
        <w:div w:id="849219107">
          <w:marLeft w:val="0"/>
          <w:marRight w:val="0"/>
          <w:marTop w:val="0"/>
          <w:marBottom w:val="0"/>
          <w:divBdr>
            <w:top w:val="none" w:sz="0" w:space="0" w:color="auto"/>
            <w:left w:val="none" w:sz="0" w:space="0" w:color="auto"/>
            <w:bottom w:val="none" w:sz="0" w:space="0" w:color="auto"/>
            <w:right w:val="none" w:sz="0" w:space="0" w:color="auto"/>
          </w:divBdr>
        </w:div>
        <w:div w:id="849219114">
          <w:marLeft w:val="0"/>
          <w:marRight w:val="0"/>
          <w:marTop w:val="0"/>
          <w:marBottom w:val="0"/>
          <w:divBdr>
            <w:top w:val="none" w:sz="0" w:space="0" w:color="auto"/>
            <w:left w:val="none" w:sz="0" w:space="0" w:color="auto"/>
            <w:bottom w:val="none" w:sz="0" w:space="0" w:color="auto"/>
            <w:right w:val="none" w:sz="0" w:space="0" w:color="auto"/>
          </w:divBdr>
        </w:div>
        <w:div w:id="849219144">
          <w:marLeft w:val="0"/>
          <w:marRight w:val="0"/>
          <w:marTop w:val="0"/>
          <w:marBottom w:val="0"/>
          <w:divBdr>
            <w:top w:val="none" w:sz="0" w:space="0" w:color="auto"/>
            <w:left w:val="none" w:sz="0" w:space="0" w:color="auto"/>
            <w:bottom w:val="none" w:sz="0" w:space="0" w:color="auto"/>
            <w:right w:val="none" w:sz="0" w:space="0" w:color="auto"/>
          </w:divBdr>
        </w:div>
        <w:div w:id="849219156">
          <w:marLeft w:val="0"/>
          <w:marRight w:val="0"/>
          <w:marTop w:val="0"/>
          <w:marBottom w:val="0"/>
          <w:divBdr>
            <w:top w:val="none" w:sz="0" w:space="0" w:color="auto"/>
            <w:left w:val="none" w:sz="0" w:space="0" w:color="auto"/>
            <w:bottom w:val="none" w:sz="0" w:space="0" w:color="auto"/>
            <w:right w:val="none" w:sz="0" w:space="0" w:color="auto"/>
          </w:divBdr>
        </w:div>
        <w:div w:id="849219162">
          <w:marLeft w:val="0"/>
          <w:marRight w:val="0"/>
          <w:marTop w:val="0"/>
          <w:marBottom w:val="0"/>
          <w:divBdr>
            <w:top w:val="none" w:sz="0" w:space="0" w:color="auto"/>
            <w:left w:val="none" w:sz="0" w:space="0" w:color="auto"/>
            <w:bottom w:val="none" w:sz="0" w:space="0" w:color="auto"/>
            <w:right w:val="none" w:sz="0" w:space="0" w:color="auto"/>
          </w:divBdr>
        </w:div>
        <w:div w:id="849219166">
          <w:marLeft w:val="0"/>
          <w:marRight w:val="0"/>
          <w:marTop w:val="0"/>
          <w:marBottom w:val="0"/>
          <w:divBdr>
            <w:top w:val="none" w:sz="0" w:space="0" w:color="auto"/>
            <w:left w:val="none" w:sz="0" w:space="0" w:color="auto"/>
            <w:bottom w:val="none" w:sz="0" w:space="0" w:color="auto"/>
            <w:right w:val="none" w:sz="0" w:space="0" w:color="auto"/>
          </w:divBdr>
        </w:div>
        <w:div w:id="849219179">
          <w:marLeft w:val="0"/>
          <w:marRight w:val="0"/>
          <w:marTop w:val="0"/>
          <w:marBottom w:val="0"/>
          <w:divBdr>
            <w:top w:val="none" w:sz="0" w:space="0" w:color="auto"/>
            <w:left w:val="none" w:sz="0" w:space="0" w:color="auto"/>
            <w:bottom w:val="none" w:sz="0" w:space="0" w:color="auto"/>
            <w:right w:val="none" w:sz="0" w:space="0" w:color="auto"/>
          </w:divBdr>
        </w:div>
        <w:div w:id="849219181">
          <w:marLeft w:val="0"/>
          <w:marRight w:val="0"/>
          <w:marTop w:val="0"/>
          <w:marBottom w:val="0"/>
          <w:divBdr>
            <w:top w:val="none" w:sz="0" w:space="0" w:color="auto"/>
            <w:left w:val="none" w:sz="0" w:space="0" w:color="auto"/>
            <w:bottom w:val="none" w:sz="0" w:space="0" w:color="auto"/>
            <w:right w:val="none" w:sz="0" w:space="0" w:color="auto"/>
          </w:divBdr>
        </w:div>
        <w:div w:id="849219216">
          <w:marLeft w:val="0"/>
          <w:marRight w:val="0"/>
          <w:marTop w:val="0"/>
          <w:marBottom w:val="0"/>
          <w:divBdr>
            <w:top w:val="none" w:sz="0" w:space="0" w:color="auto"/>
            <w:left w:val="none" w:sz="0" w:space="0" w:color="auto"/>
            <w:bottom w:val="none" w:sz="0" w:space="0" w:color="auto"/>
            <w:right w:val="none" w:sz="0" w:space="0" w:color="auto"/>
          </w:divBdr>
        </w:div>
      </w:divsChild>
    </w:div>
    <w:div w:id="849219113">
      <w:marLeft w:val="0"/>
      <w:marRight w:val="0"/>
      <w:marTop w:val="0"/>
      <w:marBottom w:val="0"/>
      <w:divBdr>
        <w:top w:val="none" w:sz="0" w:space="0" w:color="auto"/>
        <w:left w:val="none" w:sz="0" w:space="0" w:color="auto"/>
        <w:bottom w:val="none" w:sz="0" w:space="0" w:color="auto"/>
        <w:right w:val="none" w:sz="0" w:space="0" w:color="auto"/>
      </w:divBdr>
    </w:div>
    <w:div w:id="849219163">
      <w:marLeft w:val="0"/>
      <w:marRight w:val="0"/>
      <w:marTop w:val="0"/>
      <w:marBottom w:val="0"/>
      <w:divBdr>
        <w:top w:val="none" w:sz="0" w:space="0" w:color="auto"/>
        <w:left w:val="none" w:sz="0" w:space="0" w:color="auto"/>
        <w:bottom w:val="none" w:sz="0" w:space="0" w:color="auto"/>
        <w:right w:val="none" w:sz="0" w:space="0" w:color="auto"/>
      </w:divBdr>
    </w:div>
    <w:div w:id="849219168">
      <w:marLeft w:val="0"/>
      <w:marRight w:val="0"/>
      <w:marTop w:val="0"/>
      <w:marBottom w:val="0"/>
      <w:divBdr>
        <w:top w:val="none" w:sz="0" w:space="0" w:color="auto"/>
        <w:left w:val="none" w:sz="0" w:space="0" w:color="auto"/>
        <w:bottom w:val="none" w:sz="0" w:space="0" w:color="auto"/>
        <w:right w:val="none" w:sz="0" w:space="0" w:color="auto"/>
      </w:divBdr>
    </w:div>
    <w:div w:id="849219200">
      <w:marLeft w:val="0"/>
      <w:marRight w:val="0"/>
      <w:marTop w:val="0"/>
      <w:marBottom w:val="0"/>
      <w:divBdr>
        <w:top w:val="none" w:sz="0" w:space="0" w:color="auto"/>
        <w:left w:val="none" w:sz="0" w:space="0" w:color="auto"/>
        <w:bottom w:val="none" w:sz="0" w:space="0" w:color="auto"/>
        <w:right w:val="none" w:sz="0" w:space="0" w:color="auto"/>
      </w:divBdr>
      <w:divsChild>
        <w:div w:id="849219171">
          <w:marLeft w:val="0"/>
          <w:marRight w:val="0"/>
          <w:marTop w:val="0"/>
          <w:marBottom w:val="0"/>
          <w:divBdr>
            <w:top w:val="none" w:sz="0" w:space="0" w:color="auto"/>
            <w:left w:val="none" w:sz="0" w:space="0" w:color="auto"/>
            <w:bottom w:val="none" w:sz="0" w:space="0" w:color="auto"/>
            <w:right w:val="none" w:sz="0" w:space="0" w:color="auto"/>
          </w:divBdr>
        </w:div>
        <w:div w:id="849219186">
          <w:marLeft w:val="0"/>
          <w:marRight w:val="0"/>
          <w:marTop w:val="0"/>
          <w:marBottom w:val="0"/>
          <w:divBdr>
            <w:top w:val="none" w:sz="0" w:space="0" w:color="auto"/>
            <w:left w:val="none" w:sz="0" w:space="0" w:color="auto"/>
            <w:bottom w:val="none" w:sz="0" w:space="0" w:color="auto"/>
            <w:right w:val="none" w:sz="0" w:space="0" w:color="auto"/>
          </w:divBdr>
        </w:div>
        <w:div w:id="849219212">
          <w:marLeft w:val="0"/>
          <w:marRight w:val="0"/>
          <w:marTop w:val="0"/>
          <w:marBottom w:val="0"/>
          <w:divBdr>
            <w:top w:val="none" w:sz="0" w:space="0" w:color="auto"/>
            <w:left w:val="none" w:sz="0" w:space="0" w:color="auto"/>
            <w:bottom w:val="none" w:sz="0" w:space="0" w:color="auto"/>
            <w:right w:val="none" w:sz="0" w:space="0" w:color="auto"/>
          </w:divBdr>
        </w:div>
        <w:div w:id="849219219">
          <w:marLeft w:val="0"/>
          <w:marRight w:val="0"/>
          <w:marTop w:val="0"/>
          <w:marBottom w:val="0"/>
          <w:divBdr>
            <w:top w:val="none" w:sz="0" w:space="0" w:color="auto"/>
            <w:left w:val="none" w:sz="0" w:space="0" w:color="auto"/>
            <w:bottom w:val="none" w:sz="0" w:space="0" w:color="auto"/>
            <w:right w:val="none" w:sz="0" w:space="0" w:color="auto"/>
          </w:divBdr>
        </w:div>
        <w:div w:id="849219230">
          <w:marLeft w:val="0"/>
          <w:marRight w:val="0"/>
          <w:marTop w:val="0"/>
          <w:marBottom w:val="0"/>
          <w:divBdr>
            <w:top w:val="none" w:sz="0" w:space="0" w:color="auto"/>
            <w:left w:val="none" w:sz="0" w:space="0" w:color="auto"/>
            <w:bottom w:val="none" w:sz="0" w:space="0" w:color="auto"/>
            <w:right w:val="none" w:sz="0" w:space="0" w:color="auto"/>
          </w:divBdr>
        </w:div>
        <w:div w:id="849219253">
          <w:marLeft w:val="0"/>
          <w:marRight w:val="0"/>
          <w:marTop w:val="0"/>
          <w:marBottom w:val="0"/>
          <w:divBdr>
            <w:top w:val="none" w:sz="0" w:space="0" w:color="auto"/>
            <w:left w:val="none" w:sz="0" w:space="0" w:color="auto"/>
            <w:bottom w:val="none" w:sz="0" w:space="0" w:color="auto"/>
            <w:right w:val="none" w:sz="0" w:space="0" w:color="auto"/>
          </w:divBdr>
        </w:div>
      </w:divsChild>
    </w:div>
    <w:div w:id="849219205">
      <w:marLeft w:val="0"/>
      <w:marRight w:val="0"/>
      <w:marTop w:val="0"/>
      <w:marBottom w:val="0"/>
      <w:divBdr>
        <w:top w:val="none" w:sz="0" w:space="0" w:color="auto"/>
        <w:left w:val="none" w:sz="0" w:space="0" w:color="auto"/>
        <w:bottom w:val="none" w:sz="0" w:space="0" w:color="auto"/>
        <w:right w:val="none" w:sz="0" w:space="0" w:color="auto"/>
      </w:divBdr>
      <w:divsChild>
        <w:div w:id="849219024">
          <w:marLeft w:val="0"/>
          <w:marRight w:val="0"/>
          <w:marTop w:val="0"/>
          <w:marBottom w:val="0"/>
          <w:divBdr>
            <w:top w:val="none" w:sz="0" w:space="0" w:color="auto"/>
            <w:left w:val="none" w:sz="0" w:space="0" w:color="auto"/>
            <w:bottom w:val="none" w:sz="0" w:space="0" w:color="auto"/>
            <w:right w:val="none" w:sz="0" w:space="0" w:color="auto"/>
          </w:divBdr>
        </w:div>
        <w:div w:id="849219030">
          <w:marLeft w:val="0"/>
          <w:marRight w:val="0"/>
          <w:marTop w:val="0"/>
          <w:marBottom w:val="0"/>
          <w:divBdr>
            <w:top w:val="none" w:sz="0" w:space="0" w:color="auto"/>
            <w:left w:val="none" w:sz="0" w:space="0" w:color="auto"/>
            <w:bottom w:val="none" w:sz="0" w:space="0" w:color="auto"/>
            <w:right w:val="none" w:sz="0" w:space="0" w:color="auto"/>
          </w:divBdr>
        </w:div>
        <w:div w:id="849219035">
          <w:marLeft w:val="0"/>
          <w:marRight w:val="0"/>
          <w:marTop w:val="0"/>
          <w:marBottom w:val="0"/>
          <w:divBdr>
            <w:top w:val="none" w:sz="0" w:space="0" w:color="auto"/>
            <w:left w:val="none" w:sz="0" w:space="0" w:color="auto"/>
            <w:bottom w:val="none" w:sz="0" w:space="0" w:color="auto"/>
            <w:right w:val="none" w:sz="0" w:space="0" w:color="auto"/>
          </w:divBdr>
        </w:div>
        <w:div w:id="849219062">
          <w:marLeft w:val="0"/>
          <w:marRight w:val="0"/>
          <w:marTop w:val="0"/>
          <w:marBottom w:val="0"/>
          <w:divBdr>
            <w:top w:val="none" w:sz="0" w:space="0" w:color="auto"/>
            <w:left w:val="none" w:sz="0" w:space="0" w:color="auto"/>
            <w:bottom w:val="none" w:sz="0" w:space="0" w:color="auto"/>
            <w:right w:val="none" w:sz="0" w:space="0" w:color="auto"/>
          </w:divBdr>
        </w:div>
        <w:div w:id="849219127">
          <w:marLeft w:val="0"/>
          <w:marRight w:val="0"/>
          <w:marTop w:val="0"/>
          <w:marBottom w:val="0"/>
          <w:divBdr>
            <w:top w:val="none" w:sz="0" w:space="0" w:color="auto"/>
            <w:left w:val="none" w:sz="0" w:space="0" w:color="auto"/>
            <w:bottom w:val="none" w:sz="0" w:space="0" w:color="auto"/>
            <w:right w:val="none" w:sz="0" w:space="0" w:color="auto"/>
          </w:divBdr>
        </w:div>
        <w:div w:id="849219185">
          <w:marLeft w:val="0"/>
          <w:marRight w:val="0"/>
          <w:marTop w:val="0"/>
          <w:marBottom w:val="0"/>
          <w:divBdr>
            <w:top w:val="none" w:sz="0" w:space="0" w:color="auto"/>
            <w:left w:val="none" w:sz="0" w:space="0" w:color="auto"/>
            <w:bottom w:val="none" w:sz="0" w:space="0" w:color="auto"/>
            <w:right w:val="none" w:sz="0" w:space="0" w:color="auto"/>
          </w:divBdr>
        </w:div>
        <w:div w:id="849219204">
          <w:marLeft w:val="0"/>
          <w:marRight w:val="0"/>
          <w:marTop w:val="0"/>
          <w:marBottom w:val="0"/>
          <w:divBdr>
            <w:top w:val="none" w:sz="0" w:space="0" w:color="auto"/>
            <w:left w:val="none" w:sz="0" w:space="0" w:color="auto"/>
            <w:bottom w:val="none" w:sz="0" w:space="0" w:color="auto"/>
            <w:right w:val="none" w:sz="0" w:space="0" w:color="auto"/>
          </w:divBdr>
        </w:div>
      </w:divsChild>
    </w:div>
    <w:div w:id="849219241">
      <w:marLeft w:val="0"/>
      <w:marRight w:val="0"/>
      <w:marTop w:val="0"/>
      <w:marBottom w:val="0"/>
      <w:divBdr>
        <w:top w:val="none" w:sz="0" w:space="0" w:color="auto"/>
        <w:left w:val="none" w:sz="0" w:space="0" w:color="auto"/>
        <w:bottom w:val="none" w:sz="0" w:space="0" w:color="auto"/>
        <w:right w:val="none" w:sz="0" w:space="0" w:color="auto"/>
      </w:divBdr>
    </w:div>
    <w:div w:id="849219258">
      <w:marLeft w:val="0"/>
      <w:marRight w:val="0"/>
      <w:marTop w:val="0"/>
      <w:marBottom w:val="0"/>
      <w:divBdr>
        <w:top w:val="none" w:sz="0" w:space="0" w:color="auto"/>
        <w:left w:val="none" w:sz="0" w:space="0" w:color="auto"/>
        <w:bottom w:val="none" w:sz="0" w:space="0" w:color="auto"/>
        <w:right w:val="none" w:sz="0" w:space="0" w:color="auto"/>
      </w:divBdr>
    </w:div>
    <w:div w:id="849219259">
      <w:marLeft w:val="0"/>
      <w:marRight w:val="0"/>
      <w:marTop w:val="0"/>
      <w:marBottom w:val="0"/>
      <w:divBdr>
        <w:top w:val="none" w:sz="0" w:space="0" w:color="auto"/>
        <w:left w:val="none" w:sz="0" w:space="0" w:color="auto"/>
        <w:bottom w:val="none" w:sz="0" w:space="0" w:color="auto"/>
        <w:right w:val="none" w:sz="0" w:space="0" w:color="auto"/>
      </w:divBdr>
    </w:div>
    <w:div w:id="849219260">
      <w:marLeft w:val="0"/>
      <w:marRight w:val="0"/>
      <w:marTop w:val="0"/>
      <w:marBottom w:val="0"/>
      <w:divBdr>
        <w:top w:val="none" w:sz="0" w:space="0" w:color="auto"/>
        <w:left w:val="none" w:sz="0" w:space="0" w:color="auto"/>
        <w:bottom w:val="none" w:sz="0" w:space="0" w:color="auto"/>
        <w:right w:val="none" w:sz="0" w:space="0" w:color="auto"/>
      </w:divBdr>
    </w:div>
    <w:div w:id="849219261">
      <w:marLeft w:val="0"/>
      <w:marRight w:val="0"/>
      <w:marTop w:val="0"/>
      <w:marBottom w:val="0"/>
      <w:divBdr>
        <w:top w:val="none" w:sz="0" w:space="0" w:color="auto"/>
        <w:left w:val="none" w:sz="0" w:space="0" w:color="auto"/>
        <w:bottom w:val="none" w:sz="0" w:space="0" w:color="auto"/>
        <w:right w:val="none" w:sz="0" w:space="0" w:color="auto"/>
      </w:divBdr>
    </w:div>
    <w:div w:id="849219262">
      <w:marLeft w:val="0"/>
      <w:marRight w:val="0"/>
      <w:marTop w:val="0"/>
      <w:marBottom w:val="0"/>
      <w:divBdr>
        <w:top w:val="none" w:sz="0" w:space="0" w:color="auto"/>
        <w:left w:val="none" w:sz="0" w:space="0" w:color="auto"/>
        <w:bottom w:val="none" w:sz="0" w:space="0" w:color="auto"/>
        <w:right w:val="none" w:sz="0" w:space="0" w:color="auto"/>
      </w:divBdr>
    </w:div>
    <w:div w:id="849219263">
      <w:marLeft w:val="0"/>
      <w:marRight w:val="0"/>
      <w:marTop w:val="0"/>
      <w:marBottom w:val="0"/>
      <w:divBdr>
        <w:top w:val="none" w:sz="0" w:space="0" w:color="auto"/>
        <w:left w:val="none" w:sz="0" w:space="0" w:color="auto"/>
        <w:bottom w:val="none" w:sz="0" w:space="0" w:color="auto"/>
        <w:right w:val="none" w:sz="0" w:space="0" w:color="auto"/>
      </w:divBdr>
    </w:div>
    <w:div w:id="849219264">
      <w:marLeft w:val="0"/>
      <w:marRight w:val="0"/>
      <w:marTop w:val="0"/>
      <w:marBottom w:val="0"/>
      <w:divBdr>
        <w:top w:val="none" w:sz="0" w:space="0" w:color="auto"/>
        <w:left w:val="none" w:sz="0" w:space="0" w:color="auto"/>
        <w:bottom w:val="none" w:sz="0" w:space="0" w:color="auto"/>
        <w:right w:val="none" w:sz="0" w:space="0" w:color="auto"/>
      </w:divBdr>
    </w:div>
    <w:div w:id="849219265">
      <w:marLeft w:val="0"/>
      <w:marRight w:val="0"/>
      <w:marTop w:val="0"/>
      <w:marBottom w:val="0"/>
      <w:divBdr>
        <w:top w:val="none" w:sz="0" w:space="0" w:color="auto"/>
        <w:left w:val="none" w:sz="0" w:space="0" w:color="auto"/>
        <w:bottom w:val="none" w:sz="0" w:space="0" w:color="auto"/>
        <w:right w:val="none" w:sz="0" w:space="0" w:color="auto"/>
      </w:divBdr>
    </w:div>
    <w:div w:id="849219266">
      <w:marLeft w:val="0"/>
      <w:marRight w:val="0"/>
      <w:marTop w:val="0"/>
      <w:marBottom w:val="0"/>
      <w:divBdr>
        <w:top w:val="none" w:sz="0" w:space="0" w:color="auto"/>
        <w:left w:val="none" w:sz="0" w:space="0" w:color="auto"/>
        <w:bottom w:val="none" w:sz="0" w:space="0" w:color="auto"/>
        <w:right w:val="none" w:sz="0" w:space="0" w:color="auto"/>
      </w:divBdr>
    </w:div>
    <w:div w:id="849219267">
      <w:marLeft w:val="0"/>
      <w:marRight w:val="0"/>
      <w:marTop w:val="0"/>
      <w:marBottom w:val="0"/>
      <w:divBdr>
        <w:top w:val="none" w:sz="0" w:space="0" w:color="auto"/>
        <w:left w:val="none" w:sz="0" w:space="0" w:color="auto"/>
        <w:bottom w:val="none" w:sz="0" w:space="0" w:color="auto"/>
        <w:right w:val="none" w:sz="0" w:space="0" w:color="auto"/>
      </w:divBdr>
    </w:div>
    <w:div w:id="849219268">
      <w:marLeft w:val="0"/>
      <w:marRight w:val="0"/>
      <w:marTop w:val="0"/>
      <w:marBottom w:val="0"/>
      <w:divBdr>
        <w:top w:val="none" w:sz="0" w:space="0" w:color="auto"/>
        <w:left w:val="none" w:sz="0" w:space="0" w:color="auto"/>
        <w:bottom w:val="none" w:sz="0" w:space="0" w:color="auto"/>
        <w:right w:val="none" w:sz="0" w:space="0" w:color="auto"/>
      </w:divBdr>
    </w:div>
    <w:div w:id="849219269">
      <w:marLeft w:val="0"/>
      <w:marRight w:val="0"/>
      <w:marTop w:val="0"/>
      <w:marBottom w:val="0"/>
      <w:divBdr>
        <w:top w:val="none" w:sz="0" w:space="0" w:color="auto"/>
        <w:left w:val="none" w:sz="0" w:space="0" w:color="auto"/>
        <w:bottom w:val="none" w:sz="0" w:space="0" w:color="auto"/>
        <w:right w:val="none" w:sz="0" w:space="0" w:color="auto"/>
      </w:divBdr>
    </w:div>
    <w:div w:id="849219270">
      <w:marLeft w:val="0"/>
      <w:marRight w:val="0"/>
      <w:marTop w:val="0"/>
      <w:marBottom w:val="0"/>
      <w:divBdr>
        <w:top w:val="none" w:sz="0" w:space="0" w:color="auto"/>
        <w:left w:val="none" w:sz="0" w:space="0" w:color="auto"/>
        <w:bottom w:val="none" w:sz="0" w:space="0" w:color="auto"/>
        <w:right w:val="none" w:sz="0" w:space="0" w:color="auto"/>
      </w:divBdr>
    </w:div>
    <w:div w:id="849219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chology-online.net/"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lr.ru/res/inv/guideseria/pedagogi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umer.info/bibliotek_Buks/Pedagog/russpen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sinncom.ru/content/reforma/index1.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36</Pages>
  <Words>10422</Words>
  <Characters>59412</Characters>
  <Application>Microsoft Office Word</Application>
  <DocSecurity>0</DocSecurity>
  <Lines>495</Lines>
  <Paragraphs>139</Paragraphs>
  <ScaleCrop>false</ScaleCrop>
  <Company>Krokoz™</Company>
  <LinksUpToDate>false</LinksUpToDate>
  <CharactersWithSpaces>69695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42</cp:revision>
  <cp:lastPrinted>2019-12-29T07:41:00Z</cp:lastPrinted>
  <dcterms:created xsi:type="dcterms:W3CDTF">2019-03-13T03:59:00Z</dcterms:created>
  <dcterms:modified xsi:type="dcterms:W3CDTF">2022-01-20T13:09:00Z</dcterms:modified>
</cp:coreProperties>
</file>